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4C5" w:rsidRDefault="00AA64C5" w:rsidP="00A83F80">
      <w:pPr>
        <w:spacing w:after="0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-POSEBNI DIO-</w:t>
      </w:r>
    </w:p>
    <w:p w:rsidR="006B5CCE" w:rsidRPr="00196D0A" w:rsidRDefault="00D520DF" w:rsidP="00A83F80">
      <w:pPr>
        <w:spacing w:after="0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GODIŠNJE IZVJEŠĆE O IZVRŠENJU FINANCIJSKOG PLANA </w:t>
      </w:r>
    </w:p>
    <w:p w:rsidR="003B6516" w:rsidRPr="00196D0A" w:rsidRDefault="00D520DF" w:rsidP="00A83F80">
      <w:pPr>
        <w:spacing w:after="0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ZA 2024. GODINU</w:t>
      </w:r>
    </w:p>
    <w:p w:rsidR="006B5CCE" w:rsidRPr="00196D0A" w:rsidRDefault="00C107C8" w:rsidP="006B5CCE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0"/>
          <w:szCs w:val="20"/>
        </w:rPr>
      </w:pPr>
      <w:r w:rsidRPr="00196D0A">
        <w:rPr>
          <w:rFonts w:ascii="Calibri" w:hAnsi="Calibri" w:cs="Calibri"/>
          <w:b/>
          <w:sz w:val="20"/>
          <w:szCs w:val="20"/>
        </w:rPr>
        <w:t>Zavoda za javno zdravstvo Međimurske županije</w:t>
      </w:r>
    </w:p>
    <w:p w:rsidR="00A83F80" w:rsidRPr="00196D0A" w:rsidRDefault="00A83F80" w:rsidP="003E2D5C">
      <w:pPr>
        <w:spacing w:after="0"/>
        <w:rPr>
          <w:rFonts w:ascii="Calibri" w:hAnsi="Calibri" w:cs="Calibri"/>
          <w:b/>
          <w:sz w:val="20"/>
          <w:szCs w:val="20"/>
        </w:rPr>
      </w:pPr>
    </w:p>
    <w:p w:rsidR="00A83F80" w:rsidRPr="00196D0A" w:rsidRDefault="00A83F80" w:rsidP="00CD68DB">
      <w:pPr>
        <w:pStyle w:val="Odlomakpopisa"/>
        <w:numPr>
          <w:ilvl w:val="0"/>
          <w:numId w:val="1"/>
        </w:numPr>
        <w:spacing w:after="0"/>
        <w:rPr>
          <w:rFonts w:ascii="Calibri" w:hAnsi="Calibri" w:cs="Calibri"/>
          <w:b/>
          <w:sz w:val="20"/>
          <w:szCs w:val="20"/>
        </w:rPr>
      </w:pPr>
      <w:r w:rsidRPr="00196D0A">
        <w:rPr>
          <w:rFonts w:ascii="Calibri" w:hAnsi="Calibri" w:cs="Calibri"/>
          <w:b/>
          <w:sz w:val="20"/>
          <w:szCs w:val="20"/>
        </w:rPr>
        <w:t>UVOD</w:t>
      </w:r>
    </w:p>
    <w:p w:rsidR="00C107C8" w:rsidRPr="00196D0A" w:rsidRDefault="00C107C8" w:rsidP="00C107C8">
      <w:pPr>
        <w:spacing w:after="0"/>
        <w:rPr>
          <w:rFonts w:ascii="Calibri" w:hAnsi="Calibri" w:cs="Calibri"/>
          <w:b/>
          <w:sz w:val="20"/>
          <w:szCs w:val="20"/>
        </w:rPr>
      </w:pPr>
    </w:p>
    <w:p w:rsidR="006B5CCE" w:rsidRPr="00196D0A" w:rsidRDefault="00C107C8" w:rsidP="00C107C8">
      <w:pPr>
        <w:spacing w:after="0"/>
        <w:rPr>
          <w:rFonts w:ascii="Calibri" w:hAnsi="Calibri" w:cs="Calibri"/>
          <w:b/>
          <w:sz w:val="20"/>
          <w:szCs w:val="20"/>
        </w:rPr>
      </w:pPr>
      <w:r w:rsidRPr="00196D0A">
        <w:rPr>
          <w:rFonts w:ascii="Calibri" w:hAnsi="Calibri" w:cs="Calibri"/>
          <w:b/>
          <w:sz w:val="20"/>
          <w:szCs w:val="20"/>
        </w:rPr>
        <w:t>DJELOKRUG RADA ZAVODA ZA JAVNO ZDRAVSTVO MEĐIMURSKE ŽUPANIJE</w:t>
      </w:r>
    </w:p>
    <w:p w:rsidR="00C107C8" w:rsidRPr="00196D0A" w:rsidRDefault="00C107C8" w:rsidP="00C107C8">
      <w:pPr>
        <w:spacing w:after="0"/>
        <w:rPr>
          <w:rFonts w:ascii="Calibri" w:hAnsi="Calibri" w:cs="Calibri"/>
          <w:sz w:val="20"/>
          <w:szCs w:val="20"/>
        </w:rPr>
      </w:pPr>
    </w:p>
    <w:p w:rsidR="00C107C8" w:rsidRPr="00196D0A" w:rsidRDefault="00C107C8" w:rsidP="00C107C8">
      <w:pPr>
        <w:jc w:val="both"/>
        <w:rPr>
          <w:rFonts w:ascii="Calibri" w:hAnsi="Calibri" w:cs="Calibri"/>
          <w:sz w:val="20"/>
          <w:szCs w:val="20"/>
        </w:rPr>
      </w:pPr>
      <w:r w:rsidRPr="00196D0A">
        <w:rPr>
          <w:rFonts w:ascii="Calibri" w:hAnsi="Calibri" w:cs="Calibri"/>
          <w:sz w:val="20"/>
          <w:szCs w:val="20"/>
        </w:rPr>
        <w:t>Zavod za javno zdravstvo Međimurske županije je zdravstvena ustanova organizirana za obavljanje</w:t>
      </w:r>
      <w:r w:rsidR="00E70BF4" w:rsidRPr="00196D0A">
        <w:rPr>
          <w:rFonts w:ascii="Calibri" w:hAnsi="Calibri" w:cs="Calibri"/>
          <w:sz w:val="20"/>
          <w:szCs w:val="20"/>
        </w:rPr>
        <w:t xml:space="preserve"> preventive primarne i specijalističko-dijagnostičke</w:t>
      </w:r>
      <w:r w:rsidRPr="00196D0A">
        <w:rPr>
          <w:rFonts w:ascii="Calibri" w:hAnsi="Calibri" w:cs="Calibri"/>
          <w:sz w:val="20"/>
          <w:szCs w:val="20"/>
        </w:rPr>
        <w:t xml:space="preserve"> javnozdravstvene djelatnosti koja obuhvaća:</w:t>
      </w:r>
    </w:p>
    <w:p w:rsidR="00C107C8" w:rsidRPr="00196D0A" w:rsidRDefault="00C107C8" w:rsidP="00C107C8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196D0A">
        <w:rPr>
          <w:rFonts w:ascii="Calibri" w:hAnsi="Calibri" w:cs="Calibri"/>
          <w:sz w:val="20"/>
          <w:szCs w:val="20"/>
        </w:rPr>
        <w:t>-</w:t>
      </w:r>
      <w:r w:rsidRPr="00196D0A">
        <w:rPr>
          <w:rFonts w:ascii="Calibri" w:hAnsi="Calibri" w:cs="Calibri"/>
          <w:sz w:val="20"/>
          <w:szCs w:val="20"/>
        </w:rPr>
        <w:tab/>
        <w:t>Djelatnost za epidemiologiju zaraznih bolesti te kroničnih nezaraznih bolesti</w:t>
      </w:r>
    </w:p>
    <w:p w:rsidR="00C107C8" w:rsidRPr="00196D0A" w:rsidRDefault="00C107C8" w:rsidP="00C107C8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196D0A">
        <w:rPr>
          <w:rFonts w:ascii="Calibri" w:hAnsi="Calibri" w:cs="Calibri"/>
          <w:sz w:val="20"/>
          <w:szCs w:val="20"/>
        </w:rPr>
        <w:t>-</w:t>
      </w:r>
      <w:r w:rsidRPr="00196D0A">
        <w:rPr>
          <w:rFonts w:ascii="Calibri" w:hAnsi="Calibri" w:cs="Calibri"/>
          <w:sz w:val="20"/>
          <w:szCs w:val="20"/>
        </w:rPr>
        <w:tab/>
        <w:t>Djelatnost kliničke mikrobiologije</w:t>
      </w:r>
    </w:p>
    <w:p w:rsidR="00C107C8" w:rsidRPr="00196D0A" w:rsidRDefault="00C107C8" w:rsidP="00C107C8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196D0A">
        <w:rPr>
          <w:rFonts w:ascii="Calibri" w:hAnsi="Calibri" w:cs="Calibri"/>
          <w:sz w:val="20"/>
          <w:szCs w:val="20"/>
        </w:rPr>
        <w:t>-</w:t>
      </w:r>
      <w:r w:rsidRPr="00196D0A">
        <w:rPr>
          <w:rFonts w:ascii="Calibri" w:hAnsi="Calibri" w:cs="Calibri"/>
          <w:sz w:val="20"/>
          <w:szCs w:val="20"/>
        </w:rPr>
        <w:tab/>
        <w:t>Djelatnost školske i adolescentne medicine</w:t>
      </w:r>
    </w:p>
    <w:p w:rsidR="00C107C8" w:rsidRPr="00196D0A" w:rsidRDefault="00C107C8" w:rsidP="00C107C8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196D0A">
        <w:rPr>
          <w:rFonts w:ascii="Calibri" w:hAnsi="Calibri" w:cs="Calibri"/>
          <w:sz w:val="20"/>
          <w:szCs w:val="20"/>
        </w:rPr>
        <w:t>-</w:t>
      </w:r>
      <w:r w:rsidRPr="00196D0A">
        <w:rPr>
          <w:rFonts w:ascii="Calibri" w:hAnsi="Calibri" w:cs="Calibri"/>
          <w:sz w:val="20"/>
          <w:szCs w:val="20"/>
        </w:rPr>
        <w:tab/>
        <w:t>Djelatnost za javno zdravstvo i promicanje zdravlja</w:t>
      </w:r>
    </w:p>
    <w:p w:rsidR="00C107C8" w:rsidRPr="00196D0A" w:rsidRDefault="00C107C8" w:rsidP="00C107C8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196D0A">
        <w:rPr>
          <w:rFonts w:ascii="Calibri" w:hAnsi="Calibri" w:cs="Calibri"/>
          <w:sz w:val="20"/>
          <w:szCs w:val="20"/>
        </w:rPr>
        <w:t>-</w:t>
      </w:r>
      <w:r w:rsidRPr="00196D0A">
        <w:rPr>
          <w:rFonts w:ascii="Calibri" w:hAnsi="Calibri" w:cs="Calibri"/>
          <w:sz w:val="20"/>
          <w:szCs w:val="20"/>
        </w:rPr>
        <w:tab/>
        <w:t>Djelatnost za zdravstvenu ekologiju</w:t>
      </w:r>
    </w:p>
    <w:p w:rsidR="00C107C8" w:rsidRPr="00196D0A" w:rsidRDefault="00C107C8" w:rsidP="00C107C8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196D0A">
        <w:rPr>
          <w:rFonts w:ascii="Calibri" w:hAnsi="Calibri" w:cs="Calibri"/>
          <w:sz w:val="20"/>
          <w:szCs w:val="20"/>
        </w:rPr>
        <w:t>-</w:t>
      </w:r>
      <w:r w:rsidRPr="00196D0A">
        <w:rPr>
          <w:rFonts w:ascii="Calibri" w:hAnsi="Calibri" w:cs="Calibri"/>
          <w:sz w:val="20"/>
          <w:szCs w:val="20"/>
        </w:rPr>
        <w:tab/>
        <w:t>Djelatnost za zaštitu mentalnog zdravlja, prevenciju i izvanbolničko liječenje ovisnosti</w:t>
      </w:r>
    </w:p>
    <w:p w:rsidR="00335C7A" w:rsidRPr="00196D0A" w:rsidRDefault="00335C7A" w:rsidP="00C107C8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C107C8" w:rsidRPr="00196D0A" w:rsidRDefault="00C107C8" w:rsidP="00C107C8">
      <w:pPr>
        <w:jc w:val="both"/>
        <w:rPr>
          <w:rFonts w:ascii="Calibri" w:hAnsi="Calibri" w:cs="Calibri"/>
          <w:sz w:val="20"/>
          <w:szCs w:val="20"/>
        </w:rPr>
      </w:pPr>
      <w:r w:rsidRPr="00196D0A">
        <w:rPr>
          <w:rFonts w:ascii="Calibri" w:hAnsi="Calibri" w:cs="Calibri"/>
          <w:sz w:val="20"/>
          <w:szCs w:val="20"/>
        </w:rPr>
        <w:t>Javnozdravstvenu djelatnost Zavod obavlja kao javnu službu.</w:t>
      </w:r>
    </w:p>
    <w:p w:rsidR="00C107C8" w:rsidRPr="00196D0A" w:rsidRDefault="00C107C8" w:rsidP="00C107C8">
      <w:pPr>
        <w:jc w:val="both"/>
        <w:rPr>
          <w:rFonts w:ascii="Calibri" w:hAnsi="Calibri" w:cs="Calibri"/>
          <w:sz w:val="20"/>
          <w:szCs w:val="20"/>
        </w:rPr>
      </w:pPr>
      <w:r w:rsidRPr="00196D0A">
        <w:rPr>
          <w:rFonts w:ascii="Calibri" w:hAnsi="Calibri" w:cs="Calibri"/>
          <w:sz w:val="20"/>
          <w:szCs w:val="20"/>
          <w:lang w:val="pl-PL"/>
        </w:rPr>
        <w:t>Zavod za javno zdravstvo Međimurske županije je proračunski korisnik jedinice lokalne i područne (regionalne) samouprave i svojim poslovanjem obavlja zdravstvenu djelatnost na načelima sveobuhvatnosti, kontinuiranosti, dostupnosti i cjelovitog pristupa u primarnoj zdravstvenoj zaštiti, te specijaliziranog pristupa u specijalističko-konzilijarnoj zdravstvenoj zaštiti, i to s osnova:</w:t>
      </w:r>
    </w:p>
    <w:p w:rsidR="00C107C8" w:rsidRPr="00196D0A" w:rsidRDefault="00C107C8" w:rsidP="00C107C8">
      <w:pPr>
        <w:spacing w:after="120"/>
        <w:jc w:val="both"/>
        <w:rPr>
          <w:rFonts w:ascii="Calibri" w:hAnsi="Calibri" w:cs="Calibri"/>
          <w:sz w:val="20"/>
          <w:szCs w:val="20"/>
          <w:lang w:val="pl-PL"/>
        </w:rPr>
      </w:pPr>
      <w:r w:rsidRPr="00196D0A">
        <w:rPr>
          <w:rFonts w:ascii="Calibri" w:hAnsi="Calibri" w:cs="Calibri"/>
          <w:sz w:val="20"/>
          <w:szCs w:val="20"/>
          <w:lang w:val="pl-PL"/>
        </w:rPr>
        <w:t xml:space="preserve">A.  sklopljenog Ugovora s Hrvatskim zavodom za zdravstveno osiguranje o provođenju </w:t>
      </w:r>
    </w:p>
    <w:p w:rsidR="00C107C8" w:rsidRPr="00196D0A" w:rsidRDefault="00C107C8" w:rsidP="00C107C8">
      <w:pPr>
        <w:spacing w:after="120"/>
        <w:ind w:left="283"/>
        <w:jc w:val="both"/>
        <w:rPr>
          <w:rFonts w:ascii="Calibri" w:hAnsi="Calibri" w:cs="Calibri"/>
          <w:sz w:val="20"/>
          <w:szCs w:val="20"/>
          <w:lang w:val="pl-PL"/>
        </w:rPr>
      </w:pPr>
      <w:r w:rsidRPr="00196D0A">
        <w:rPr>
          <w:rFonts w:ascii="Calibri" w:hAnsi="Calibri" w:cs="Calibri"/>
          <w:sz w:val="20"/>
          <w:szCs w:val="20"/>
          <w:lang w:val="pl-PL"/>
        </w:rPr>
        <w:t>-  primarne zdravstvene zaštite iz obveznog zdravstvenog osiguranja prema vrsti zdravstvene   zaštite: higijensko-epidemiološke, preventivno-odgojnih mjera zdravstvene zaštite školske djece i studenata, provođenje javnog zdravstva i zdravstvena zaštita mentalnog zdravlja, prevencije i izvanbolničkog liječenja ovisnika</w:t>
      </w:r>
    </w:p>
    <w:p w:rsidR="00C107C8" w:rsidRPr="00196D0A" w:rsidRDefault="00C107C8" w:rsidP="00C107C8">
      <w:pPr>
        <w:spacing w:after="120"/>
        <w:ind w:left="283"/>
        <w:jc w:val="both"/>
        <w:rPr>
          <w:rFonts w:ascii="Calibri" w:hAnsi="Calibri" w:cs="Calibri"/>
          <w:sz w:val="20"/>
          <w:szCs w:val="20"/>
          <w:lang w:val="pl-PL"/>
        </w:rPr>
      </w:pPr>
      <w:r w:rsidRPr="00196D0A">
        <w:rPr>
          <w:rFonts w:ascii="Calibri" w:hAnsi="Calibri" w:cs="Calibri"/>
          <w:sz w:val="20"/>
          <w:szCs w:val="20"/>
          <w:lang w:val="pl-PL"/>
        </w:rPr>
        <w:t>- specijalističko-dijagnostičke zdravstvene zaštite medicinske mikrobiologije s parazitologijom,</w:t>
      </w:r>
    </w:p>
    <w:p w:rsidR="00C107C8" w:rsidRPr="00196D0A" w:rsidRDefault="00C107C8" w:rsidP="00C107C8">
      <w:pPr>
        <w:jc w:val="both"/>
        <w:rPr>
          <w:rFonts w:ascii="Calibri" w:hAnsi="Calibri" w:cs="Calibri"/>
          <w:sz w:val="20"/>
          <w:szCs w:val="20"/>
          <w:lang w:val="pl-PL"/>
        </w:rPr>
      </w:pPr>
      <w:r w:rsidRPr="00196D0A">
        <w:rPr>
          <w:rFonts w:ascii="Calibri" w:hAnsi="Calibri" w:cs="Calibri"/>
          <w:sz w:val="20"/>
          <w:szCs w:val="20"/>
          <w:lang w:val="pl-PL"/>
        </w:rPr>
        <w:t>B. općeg akta HZZO-a na ime pružanja zdravstvenih usluga Djelatnosti kliničke mikrobiologije stacionarnim pacijentima Županijske bolnice Čakovec,</w:t>
      </w:r>
    </w:p>
    <w:p w:rsidR="00C107C8" w:rsidRPr="00196D0A" w:rsidRDefault="00C107C8" w:rsidP="00C107C8">
      <w:pPr>
        <w:spacing w:after="120"/>
        <w:jc w:val="both"/>
        <w:rPr>
          <w:rFonts w:ascii="Calibri" w:hAnsi="Calibri" w:cs="Calibri"/>
          <w:sz w:val="20"/>
          <w:szCs w:val="20"/>
          <w:lang w:val="pl-PL"/>
        </w:rPr>
      </w:pPr>
      <w:r w:rsidRPr="00196D0A">
        <w:rPr>
          <w:rFonts w:ascii="Calibri" w:hAnsi="Calibri" w:cs="Calibri"/>
          <w:sz w:val="20"/>
          <w:szCs w:val="20"/>
          <w:lang w:val="pl-PL"/>
        </w:rPr>
        <w:t>C. neposrednog plaćanja zdravstvenih usluga od strane korisnika izvan obveznog odnosno osnovnog zdravstvenog osiguranja,</w:t>
      </w:r>
    </w:p>
    <w:p w:rsidR="004E7E1E" w:rsidRPr="00196D0A" w:rsidRDefault="00C107C8" w:rsidP="0098689C">
      <w:pPr>
        <w:jc w:val="both"/>
        <w:rPr>
          <w:rFonts w:ascii="Calibri" w:hAnsi="Calibri" w:cs="Calibri"/>
          <w:sz w:val="20"/>
          <w:szCs w:val="20"/>
        </w:rPr>
      </w:pPr>
      <w:r w:rsidRPr="00196D0A">
        <w:rPr>
          <w:rFonts w:ascii="Calibri" w:hAnsi="Calibri" w:cs="Calibri"/>
          <w:sz w:val="20"/>
          <w:szCs w:val="20"/>
        </w:rPr>
        <w:t>Na zahtjev osnivača Zavod  aktivno sudjeluje u izradi i provedbi plana zdravstvene zaštite, planova promicanja zdravlja, prevencije te ranog otkrivanja bolesti za područje Međimurske županije.</w:t>
      </w:r>
    </w:p>
    <w:p w:rsidR="004E7E1E" w:rsidRPr="00196D0A" w:rsidRDefault="004E7E1E" w:rsidP="003E2D5C">
      <w:pPr>
        <w:spacing w:after="0"/>
        <w:rPr>
          <w:rFonts w:ascii="Calibri" w:hAnsi="Calibri" w:cs="Calibri"/>
          <w:sz w:val="20"/>
          <w:szCs w:val="20"/>
        </w:rPr>
      </w:pPr>
    </w:p>
    <w:p w:rsidR="004E7E1E" w:rsidRPr="00196D0A" w:rsidRDefault="004E7E1E" w:rsidP="003E2D5C">
      <w:pPr>
        <w:spacing w:after="0"/>
        <w:rPr>
          <w:rFonts w:ascii="Calibri" w:hAnsi="Calibri" w:cs="Calibri"/>
          <w:sz w:val="20"/>
          <w:szCs w:val="20"/>
        </w:rPr>
      </w:pPr>
    </w:p>
    <w:p w:rsidR="000C6247" w:rsidRPr="00196D0A" w:rsidRDefault="000C6247" w:rsidP="00CD68DB">
      <w:pPr>
        <w:pStyle w:val="Odlomakpopisa"/>
        <w:numPr>
          <w:ilvl w:val="0"/>
          <w:numId w:val="1"/>
        </w:numPr>
        <w:spacing w:after="0"/>
        <w:rPr>
          <w:rFonts w:ascii="Calibri" w:hAnsi="Calibri" w:cs="Calibri"/>
          <w:b/>
          <w:sz w:val="20"/>
          <w:szCs w:val="20"/>
        </w:rPr>
      </w:pPr>
      <w:r w:rsidRPr="00196D0A">
        <w:rPr>
          <w:rFonts w:ascii="Calibri" w:hAnsi="Calibri" w:cs="Calibri"/>
          <w:b/>
          <w:sz w:val="20"/>
          <w:szCs w:val="20"/>
        </w:rPr>
        <w:t>OBRAZLOŽENJE PROGRAMA</w:t>
      </w:r>
    </w:p>
    <w:p w:rsidR="000C6247" w:rsidRPr="00196D0A" w:rsidRDefault="000C6247" w:rsidP="003E2D5C">
      <w:pPr>
        <w:spacing w:after="0"/>
        <w:rPr>
          <w:rFonts w:ascii="Calibri" w:hAnsi="Calibri" w:cs="Calibri"/>
          <w:sz w:val="20"/>
          <w:szCs w:val="20"/>
        </w:rPr>
      </w:pP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221"/>
      </w:tblGrid>
      <w:tr w:rsidR="00F72F50" w:rsidRPr="00196D0A" w:rsidTr="00F566CD">
        <w:trPr>
          <w:trHeight w:val="266"/>
        </w:trPr>
        <w:tc>
          <w:tcPr>
            <w:tcW w:w="10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D5C" w:rsidRPr="00196D0A" w:rsidRDefault="0094009E" w:rsidP="006B5C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 w:rsidRPr="00196D0A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  <w:t>PROGRAM</w:t>
            </w:r>
            <w:r w:rsidR="00884AE1" w:rsidRPr="00196D0A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  <w:t xml:space="preserve">: </w:t>
            </w:r>
            <w:r w:rsidR="00884AE1" w:rsidRPr="00196D0A"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</w:rPr>
              <w:t>PROVOĐENJE ZDRAVSTVENE ZAŠTITE</w:t>
            </w:r>
          </w:p>
        </w:tc>
      </w:tr>
      <w:tr w:rsidR="000C6247" w:rsidRPr="00196D0A" w:rsidTr="00F566CD">
        <w:trPr>
          <w:trHeight w:val="576"/>
        </w:trPr>
        <w:tc>
          <w:tcPr>
            <w:tcW w:w="10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6247" w:rsidRPr="00196D0A" w:rsidRDefault="000C6247" w:rsidP="00D34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96D0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Opis programa</w:t>
            </w:r>
            <w:r w:rsidRPr="00196D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:</w:t>
            </w:r>
          </w:p>
          <w:p w:rsidR="00884AE1" w:rsidRPr="00196D0A" w:rsidRDefault="00884AE1" w:rsidP="00884AE1">
            <w:pPr>
              <w:pStyle w:val="Bezproreda"/>
              <w:jc w:val="both"/>
              <w:rPr>
                <w:rFonts w:ascii="Calibri" w:hAnsi="Calibri" w:cs="Calibri"/>
              </w:rPr>
            </w:pPr>
          </w:p>
          <w:p w:rsidR="00884AE1" w:rsidRPr="00196D0A" w:rsidRDefault="00884AE1" w:rsidP="00884AE1">
            <w:pPr>
              <w:pStyle w:val="Bezproreda"/>
              <w:jc w:val="both"/>
              <w:rPr>
                <w:rFonts w:ascii="Calibri" w:hAnsi="Calibri" w:cs="Calibri"/>
              </w:rPr>
            </w:pPr>
            <w:r w:rsidRPr="00196D0A">
              <w:rPr>
                <w:rFonts w:ascii="Calibri" w:hAnsi="Calibri" w:cs="Calibri"/>
              </w:rPr>
              <w:t>Financijskim planom sredstva su planirana za provođenje programa zdravstvene zaštite, a sas</w:t>
            </w:r>
            <w:r w:rsidR="00436FFB" w:rsidRPr="00196D0A">
              <w:rPr>
                <w:rFonts w:ascii="Calibri" w:hAnsi="Calibri" w:cs="Calibri"/>
              </w:rPr>
              <w:t xml:space="preserve">toji se od </w:t>
            </w:r>
            <w:r w:rsidR="008C10C4" w:rsidRPr="00196D0A">
              <w:rPr>
                <w:rFonts w:ascii="Calibri" w:hAnsi="Calibri" w:cs="Calibri"/>
              </w:rPr>
              <w:t>sljedećih aktivnosti:</w:t>
            </w:r>
          </w:p>
          <w:p w:rsidR="008C10C4" w:rsidRPr="00196D0A" w:rsidRDefault="008C10C4" w:rsidP="003D5F2B">
            <w:pPr>
              <w:pStyle w:val="Bezproreda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884AE1" w:rsidRPr="00196D0A" w:rsidRDefault="008C10C4" w:rsidP="008C10C4">
            <w:pPr>
              <w:pStyle w:val="Bezproreda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color w:val="000000" w:themeColor="text1"/>
              </w:rPr>
            </w:pPr>
            <w:r w:rsidRPr="00196D0A">
              <w:rPr>
                <w:rFonts w:ascii="Calibri" w:hAnsi="Calibri" w:cs="Calibri"/>
                <w:color w:val="000000" w:themeColor="text1"/>
              </w:rPr>
              <w:t xml:space="preserve">Aktivnost </w:t>
            </w:r>
            <w:proofErr w:type="spellStart"/>
            <w:r w:rsidR="00884AE1" w:rsidRPr="00196D0A">
              <w:rPr>
                <w:rFonts w:ascii="Calibri" w:hAnsi="Calibri" w:cs="Calibri"/>
                <w:color w:val="000000" w:themeColor="text1"/>
              </w:rPr>
              <w:t>Aktivnost</w:t>
            </w:r>
            <w:proofErr w:type="spellEnd"/>
            <w:r w:rsidR="00EE4D92" w:rsidRPr="00196D0A">
              <w:rPr>
                <w:rFonts w:ascii="Calibri" w:hAnsi="Calibri" w:cs="Calibri"/>
                <w:color w:val="000000" w:themeColor="text1"/>
              </w:rPr>
              <w:t xml:space="preserve"> A100001</w:t>
            </w:r>
            <w:r w:rsidR="00884AE1" w:rsidRPr="00196D0A">
              <w:rPr>
                <w:rFonts w:ascii="Calibri" w:hAnsi="Calibri" w:cs="Calibri"/>
                <w:color w:val="000000" w:themeColor="text1"/>
              </w:rPr>
              <w:t xml:space="preserve">: Redovna </w:t>
            </w:r>
            <w:r w:rsidR="004E7E1E" w:rsidRPr="00196D0A">
              <w:rPr>
                <w:rFonts w:ascii="Calibri" w:hAnsi="Calibri" w:cs="Calibri"/>
                <w:color w:val="000000" w:themeColor="text1"/>
              </w:rPr>
              <w:t>djelatnost</w:t>
            </w:r>
            <w:r w:rsidR="003E2788" w:rsidRPr="00196D0A">
              <w:rPr>
                <w:rFonts w:ascii="Calibri" w:hAnsi="Calibri" w:cs="Calibri"/>
                <w:color w:val="000000" w:themeColor="text1"/>
              </w:rPr>
              <w:t xml:space="preserve"> Zavoda za javno zdravstvo</w:t>
            </w:r>
          </w:p>
          <w:p w:rsidR="003D5F2B" w:rsidRPr="00196D0A" w:rsidRDefault="003D5F2B" w:rsidP="003D5F2B">
            <w:pPr>
              <w:pStyle w:val="Bezproreda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color w:val="000000" w:themeColor="text1"/>
              </w:rPr>
            </w:pPr>
            <w:r w:rsidRPr="00196D0A">
              <w:rPr>
                <w:rFonts w:ascii="Calibri" w:hAnsi="Calibri" w:cs="Calibri"/>
                <w:color w:val="000000" w:themeColor="text1"/>
              </w:rPr>
              <w:t>Aktivnost A100002:  Centralno financiranje specijalizacija</w:t>
            </w:r>
          </w:p>
          <w:p w:rsidR="008C10C4" w:rsidRPr="00196D0A" w:rsidRDefault="00F661C1" w:rsidP="008C10C4">
            <w:pPr>
              <w:pStyle w:val="Bezproreda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color w:val="000000" w:themeColor="text1"/>
              </w:rPr>
            </w:pPr>
            <w:r w:rsidRPr="00196D0A">
              <w:rPr>
                <w:rFonts w:ascii="Calibri" w:hAnsi="Calibri" w:cs="Calibri"/>
                <w:color w:val="000000" w:themeColor="text1"/>
              </w:rPr>
              <w:t xml:space="preserve">Aktivnost </w:t>
            </w:r>
            <w:r w:rsidR="008C10C4" w:rsidRPr="00196D0A">
              <w:rPr>
                <w:rFonts w:ascii="Calibri" w:hAnsi="Calibri" w:cs="Calibri"/>
                <w:color w:val="000000" w:themeColor="text1"/>
              </w:rPr>
              <w:t>A100003: Program usmjeren unapređenju mentalnog zdravlja, prevenciji i liječenju ovisnosti u Međimurskoj županiji</w:t>
            </w:r>
          </w:p>
          <w:p w:rsidR="003E2788" w:rsidRPr="00196D0A" w:rsidRDefault="00FA5A91" w:rsidP="00451ACC">
            <w:pPr>
              <w:pStyle w:val="Bezproreda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Aktivnost A100004</w:t>
            </w:r>
            <w:r w:rsidR="003E2788" w:rsidRPr="00196D0A">
              <w:rPr>
                <w:rFonts w:ascii="Calibri" w:hAnsi="Calibri" w:cs="Calibri"/>
                <w:color w:val="000000" w:themeColor="text1"/>
              </w:rPr>
              <w:t>:</w:t>
            </w:r>
            <w:r w:rsidR="00436FFB" w:rsidRPr="00196D0A">
              <w:rPr>
                <w:rFonts w:ascii="Calibri" w:hAnsi="Calibri" w:cs="Calibri"/>
                <w:color w:val="000000" w:themeColor="text1"/>
              </w:rPr>
              <w:t xml:space="preserve"> Savjetovalište za prevenciju prekomjerne tjelesne težine i debljine</w:t>
            </w:r>
          </w:p>
          <w:p w:rsidR="00360259" w:rsidRPr="00196D0A" w:rsidRDefault="0013587C" w:rsidP="00360259">
            <w:pPr>
              <w:pStyle w:val="Bezproreda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Aktivnost 1009A</w:t>
            </w:r>
            <w:r w:rsidR="00360259" w:rsidRPr="00196D0A">
              <w:rPr>
                <w:rFonts w:ascii="Calibri" w:hAnsi="Calibri" w:cs="Calibri"/>
                <w:color w:val="000000" w:themeColor="text1"/>
              </w:rPr>
              <w:t>100901: Decentralizirane funkcije u zdravstvu-opremanje i održavanje</w:t>
            </w:r>
          </w:p>
          <w:p w:rsidR="00436FFB" w:rsidRPr="00196D0A" w:rsidRDefault="00436FFB" w:rsidP="00451ACC">
            <w:pPr>
              <w:pStyle w:val="Bezproreda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color w:val="000000" w:themeColor="text1"/>
              </w:rPr>
            </w:pPr>
            <w:r w:rsidRPr="00196D0A">
              <w:rPr>
                <w:rFonts w:ascii="Calibri" w:hAnsi="Calibri" w:cs="Calibri"/>
                <w:color w:val="000000" w:themeColor="text1"/>
              </w:rPr>
              <w:t xml:space="preserve">Aktivnost 1009A100904: </w:t>
            </w:r>
            <w:proofErr w:type="spellStart"/>
            <w:r w:rsidRPr="00196D0A">
              <w:rPr>
                <w:rFonts w:ascii="Calibri" w:hAnsi="Calibri" w:cs="Calibri"/>
                <w:color w:val="000000" w:themeColor="text1"/>
              </w:rPr>
              <w:t>Monitoring</w:t>
            </w:r>
            <w:proofErr w:type="spellEnd"/>
            <w:r w:rsidRPr="00196D0A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196D0A">
              <w:rPr>
                <w:rFonts w:ascii="Calibri" w:hAnsi="Calibri" w:cs="Calibri"/>
                <w:color w:val="000000" w:themeColor="text1"/>
              </w:rPr>
              <w:t>vodoobskrbnog</w:t>
            </w:r>
            <w:proofErr w:type="spellEnd"/>
            <w:r w:rsidRPr="00196D0A">
              <w:rPr>
                <w:rFonts w:ascii="Calibri" w:hAnsi="Calibri" w:cs="Calibri"/>
                <w:color w:val="000000" w:themeColor="text1"/>
              </w:rPr>
              <w:t xml:space="preserve"> sustava</w:t>
            </w:r>
          </w:p>
          <w:p w:rsidR="00436FFB" w:rsidRDefault="00436FFB" w:rsidP="00436FFB">
            <w:pPr>
              <w:pStyle w:val="Bezproreda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color w:val="000000" w:themeColor="text1"/>
              </w:rPr>
            </w:pPr>
            <w:r w:rsidRPr="00196D0A">
              <w:rPr>
                <w:rFonts w:ascii="Calibri" w:hAnsi="Calibri" w:cs="Calibri"/>
                <w:color w:val="000000" w:themeColor="text1"/>
              </w:rPr>
              <w:lastRenderedPageBreak/>
              <w:t xml:space="preserve">Aktivnost 1009A100917: </w:t>
            </w:r>
            <w:proofErr w:type="spellStart"/>
            <w:r w:rsidRPr="00196D0A">
              <w:rPr>
                <w:rFonts w:ascii="Calibri" w:hAnsi="Calibri" w:cs="Calibri"/>
                <w:color w:val="000000" w:themeColor="text1"/>
              </w:rPr>
              <w:t>Monitoring</w:t>
            </w:r>
            <w:proofErr w:type="spellEnd"/>
            <w:r w:rsidRPr="00196D0A">
              <w:rPr>
                <w:rFonts w:ascii="Calibri" w:hAnsi="Calibri" w:cs="Calibri"/>
                <w:color w:val="000000" w:themeColor="text1"/>
              </w:rPr>
              <w:t xml:space="preserve">  invazivnih vrsta komaraca</w:t>
            </w:r>
          </w:p>
          <w:p w:rsidR="00E45668" w:rsidRPr="00196D0A" w:rsidRDefault="00E45668" w:rsidP="00436FFB">
            <w:pPr>
              <w:pStyle w:val="Bezproreda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Aktivnost 1009A100924: Promocija javno-zdravstvenih programa</w:t>
            </w:r>
          </w:p>
          <w:p w:rsidR="00884AE1" w:rsidRPr="00196D0A" w:rsidRDefault="00884AE1" w:rsidP="00700EFB">
            <w:pPr>
              <w:pStyle w:val="Bezproreda"/>
              <w:jc w:val="both"/>
              <w:rPr>
                <w:rFonts w:ascii="Calibri" w:hAnsi="Calibri" w:cs="Calibri"/>
              </w:rPr>
            </w:pPr>
          </w:p>
          <w:p w:rsidR="008C10C4" w:rsidRPr="00196D0A" w:rsidRDefault="008C10C4" w:rsidP="008C10C4">
            <w:pPr>
              <w:pStyle w:val="Bezproreda"/>
              <w:jc w:val="both"/>
              <w:rPr>
                <w:rFonts w:ascii="Calibri" w:hAnsi="Calibri" w:cs="Calibri"/>
                <w:b/>
                <w:color w:val="FF0000"/>
              </w:rPr>
            </w:pPr>
            <w:r w:rsidRPr="00196D0A">
              <w:rPr>
                <w:rFonts w:ascii="Calibri" w:hAnsi="Calibri" w:cs="Calibri"/>
                <w:b/>
                <w:color w:val="FF0000"/>
              </w:rPr>
              <w:t>Aktivnost A100001: Redovna djelatnost Zavoda za javno zdravstvo</w:t>
            </w:r>
          </w:p>
          <w:p w:rsidR="00884AE1" w:rsidRPr="00196D0A" w:rsidRDefault="00884AE1" w:rsidP="00D34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C107C8" w:rsidRPr="00196D0A" w:rsidRDefault="008C10C4" w:rsidP="00C107C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196D0A">
              <w:rPr>
                <w:rFonts w:ascii="Calibri" w:hAnsi="Calibri" w:cs="Calibri"/>
                <w:sz w:val="20"/>
                <w:szCs w:val="20"/>
              </w:rPr>
              <w:t>R</w:t>
            </w:r>
            <w:r w:rsidR="005227F1" w:rsidRPr="00196D0A">
              <w:rPr>
                <w:rFonts w:ascii="Calibri" w:hAnsi="Calibri" w:cs="Calibri"/>
                <w:sz w:val="20"/>
                <w:szCs w:val="20"/>
              </w:rPr>
              <w:t>edovna djelatnost odnosi se na ukupno poslovanje Zavoda za javno zdravstvo Međimurske županije.</w:t>
            </w:r>
          </w:p>
          <w:p w:rsidR="005227F1" w:rsidRPr="00196D0A" w:rsidRDefault="005227F1" w:rsidP="00C107C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  <w:p w:rsidR="00C107C8" w:rsidRPr="00196D0A" w:rsidRDefault="00C107C8" w:rsidP="00C107C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196D0A">
              <w:rPr>
                <w:rFonts w:ascii="Calibri" w:hAnsi="Calibri" w:cs="Calibri"/>
                <w:sz w:val="20"/>
                <w:szCs w:val="20"/>
              </w:rPr>
              <w:t xml:space="preserve"> Zavod za javno zdravstvo Međimurske županije obavlja sljedeće poslove i programe:</w:t>
            </w:r>
          </w:p>
          <w:p w:rsidR="00205C62" w:rsidRPr="00196D0A" w:rsidRDefault="00205C62" w:rsidP="00C107C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  <w:p w:rsidR="00C107C8" w:rsidRPr="00196D0A" w:rsidRDefault="00C107C8" w:rsidP="00C107C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196D0A">
              <w:rPr>
                <w:rFonts w:ascii="Calibri" w:hAnsi="Calibri" w:cs="Calibri"/>
                <w:sz w:val="20"/>
                <w:szCs w:val="20"/>
              </w:rPr>
              <w:t xml:space="preserve">– zdravstvenog prosvjećivanja s promicanjem zdravlja i prevencije bolesti </w:t>
            </w:r>
          </w:p>
          <w:p w:rsidR="00C107C8" w:rsidRPr="00196D0A" w:rsidRDefault="00C107C8" w:rsidP="00C107C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196D0A">
              <w:rPr>
                <w:rFonts w:ascii="Calibri" w:hAnsi="Calibri" w:cs="Calibri"/>
                <w:sz w:val="20"/>
                <w:szCs w:val="20"/>
              </w:rPr>
              <w:t>– provodi specifičnu i preventivnu zdravstvenu zaštitu djece i mladeži,</w:t>
            </w:r>
            <w:r w:rsidR="00557376" w:rsidRPr="00196D0A">
              <w:rPr>
                <w:rFonts w:ascii="Calibri" w:hAnsi="Calibri" w:cs="Calibri"/>
                <w:sz w:val="20"/>
                <w:szCs w:val="20"/>
              </w:rPr>
              <w:t xml:space="preserve"> osobito u osnovnim i srednjim </w:t>
            </w:r>
            <w:r w:rsidRPr="00196D0A">
              <w:rPr>
                <w:rFonts w:ascii="Calibri" w:hAnsi="Calibri" w:cs="Calibri"/>
                <w:sz w:val="20"/>
                <w:szCs w:val="20"/>
              </w:rPr>
              <w:t xml:space="preserve">školama te visokim učilištima na svom području </w:t>
            </w:r>
          </w:p>
          <w:p w:rsidR="00C107C8" w:rsidRPr="00196D0A" w:rsidRDefault="00C107C8" w:rsidP="00C107C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196D0A">
              <w:rPr>
                <w:rFonts w:ascii="Calibri" w:hAnsi="Calibri" w:cs="Calibri"/>
                <w:sz w:val="20"/>
                <w:szCs w:val="20"/>
              </w:rPr>
              <w:t>– prati, proučava, evaluira i izvješćuje o zdravstvenim potrebama i f</w:t>
            </w:r>
            <w:r w:rsidR="00557376" w:rsidRPr="00196D0A">
              <w:rPr>
                <w:rFonts w:ascii="Calibri" w:hAnsi="Calibri" w:cs="Calibri"/>
                <w:sz w:val="20"/>
                <w:szCs w:val="20"/>
              </w:rPr>
              <w:t xml:space="preserve">unkcionalnoj onesposobljenosti </w:t>
            </w:r>
            <w:r w:rsidRPr="00196D0A">
              <w:rPr>
                <w:rFonts w:ascii="Calibri" w:hAnsi="Calibri" w:cs="Calibri"/>
                <w:sz w:val="20"/>
                <w:szCs w:val="20"/>
              </w:rPr>
              <w:t xml:space="preserve">starijih ljudi te predlaže zdravstvene mjere za svoje područje </w:t>
            </w:r>
          </w:p>
          <w:p w:rsidR="00C107C8" w:rsidRPr="00196D0A" w:rsidRDefault="00C107C8" w:rsidP="00C107C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196D0A">
              <w:rPr>
                <w:rFonts w:ascii="Calibri" w:hAnsi="Calibri" w:cs="Calibri"/>
                <w:sz w:val="20"/>
                <w:szCs w:val="20"/>
              </w:rPr>
              <w:t xml:space="preserve">– prikuplja, kontrolira i analizira statistička izvješća iz područja zdravstva, uključujući bolesti </w:t>
            </w:r>
          </w:p>
          <w:p w:rsidR="00C107C8" w:rsidRPr="00196D0A" w:rsidRDefault="00C107C8" w:rsidP="00C107C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196D0A">
              <w:rPr>
                <w:rFonts w:ascii="Calibri" w:hAnsi="Calibri" w:cs="Calibri"/>
                <w:sz w:val="20"/>
                <w:szCs w:val="20"/>
              </w:rPr>
              <w:t xml:space="preserve">ovisnosti, na razini jedinica područne (regionalne) samouprave za potrebe Hrvatskog zavoda za </w:t>
            </w:r>
          </w:p>
          <w:p w:rsidR="00C107C8" w:rsidRPr="00196D0A" w:rsidRDefault="00C107C8" w:rsidP="00C107C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196D0A">
              <w:rPr>
                <w:rFonts w:ascii="Calibri" w:hAnsi="Calibri" w:cs="Calibri"/>
                <w:sz w:val="20"/>
                <w:szCs w:val="20"/>
              </w:rPr>
              <w:t xml:space="preserve">javno zdravstvo </w:t>
            </w:r>
          </w:p>
          <w:p w:rsidR="00C107C8" w:rsidRPr="00196D0A" w:rsidRDefault="00C107C8" w:rsidP="00C107C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196D0A">
              <w:rPr>
                <w:rFonts w:ascii="Calibri" w:hAnsi="Calibri" w:cs="Calibri"/>
                <w:sz w:val="20"/>
                <w:szCs w:val="20"/>
              </w:rPr>
              <w:t>– na zahtjev župana odnosno gradonačelnika prati i ocjenjuje zdravstveno stanje stanovniš</w:t>
            </w:r>
            <w:r w:rsidR="00557376" w:rsidRPr="00196D0A">
              <w:rPr>
                <w:rFonts w:ascii="Calibri" w:hAnsi="Calibri" w:cs="Calibri"/>
                <w:sz w:val="20"/>
                <w:szCs w:val="20"/>
              </w:rPr>
              <w:t xml:space="preserve">tva na tom </w:t>
            </w:r>
            <w:r w:rsidRPr="00196D0A">
              <w:rPr>
                <w:rFonts w:ascii="Calibri" w:hAnsi="Calibri" w:cs="Calibri"/>
                <w:sz w:val="20"/>
                <w:szCs w:val="20"/>
              </w:rPr>
              <w:t xml:space="preserve">području </w:t>
            </w:r>
          </w:p>
          <w:p w:rsidR="00C107C8" w:rsidRPr="00196D0A" w:rsidRDefault="00C107C8" w:rsidP="00C107C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196D0A">
              <w:rPr>
                <w:rFonts w:ascii="Calibri" w:hAnsi="Calibri" w:cs="Calibri"/>
                <w:sz w:val="20"/>
                <w:szCs w:val="20"/>
              </w:rPr>
              <w:t>– kontinuirano provodi mjere higijensko-epidemiološke zaštite s epidemiološ</w:t>
            </w:r>
            <w:r w:rsidR="00557376" w:rsidRPr="00196D0A">
              <w:rPr>
                <w:rFonts w:ascii="Calibri" w:hAnsi="Calibri" w:cs="Calibri"/>
                <w:sz w:val="20"/>
                <w:szCs w:val="20"/>
              </w:rPr>
              <w:t xml:space="preserve">kom analizom stanja na </w:t>
            </w:r>
            <w:r w:rsidRPr="00196D0A">
              <w:rPr>
                <w:rFonts w:ascii="Calibri" w:hAnsi="Calibri" w:cs="Calibri"/>
                <w:sz w:val="20"/>
                <w:szCs w:val="20"/>
              </w:rPr>
              <w:t>području jedinice područne (regionalne) samouprave i po potrebi pro</w:t>
            </w:r>
            <w:r w:rsidR="00557376" w:rsidRPr="00196D0A">
              <w:rPr>
                <w:rFonts w:ascii="Calibri" w:hAnsi="Calibri" w:cs="Calibri"/>
                <w:sz w:val="20"/>
                <w:szCs w:val="20"/>
              </w:rPr>
              <w:t xml:space="preserve">vodi protuepidemijske mjere te </w:t>
            </w:r>
            <w:r w:rsidRPr="00196D0A">
              <w:rPr>
                <w:rFonts w:ascii="Calibri" w:hAnsi="Calibri" w:cs="Calibri"/>
                <w:sz w:val="20"/>
                <w:szCs w:val="20"/>
              </w:rPr>
              <w:t xml:space="preserve">nadzire provođenje obveznih imunizacija </w:t>
            </w:r>
          </w:p>
          <w:p w:rsidR="00C107C8" w:rsidRPr="00196D0A" w:rsidRDefault="00C107C8" w:rsidP="00C107C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196D0A">
              <w:rPr>
                <w:rFonts w:ascii="Calibri" w:hAnsi="Calibri" w:cs="Calibri"/>
                <w:sz w:val="20"/>
                <w:szCs w:val="20"/>
              </w:rPr>
              <w:t xml:space="preserve">– provodi mjere gerontološke zdravstvene zaštite </w:t>
            </w:r>
          </w:p>
          <w:p w:rsidR="00C107C8" w:rsidRPr="00196D0A" w:rsidRDefault="00C107C8" w:rsidP="00C107C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196D0A">
              <w:rPr>
                <w:rFonts w:ascii="Calibri" w:hAnsi="Calibri" w:cs="Calibri"/>
                <w:sz w:val="20"/>
                <w:szCs w:val="20"/>
              </w:rPr>
              <w:t xml:space="preserve">– analizira epidemiološko stanje, planira, predlaže i sudjeluje u provođenju mjera i aktivnosti za </w:t>
            </w:r>
          </w:p>
          <w:p w:rsidR="00C107C8" w:rsidRPr="00196D0A" w:rsidRDefault="00C107C8" w:rsidP="00C107C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196D0A">
              <w:rPr>
                <w:rFonts w:ascii="Calibri" w:hAnsi="Calibri" w:cs="Calibri"/>
                <w:sz w:val="20"/>
                <w:szCs w:val="20"/>
              </w:rPr>
              <w:t xml:space="preserve">sprječavanje, rano otkrivanje i suzbijanje bolesti ovisnosti </w:t>
            </w:r>
          </w:p>
          <w:p w:rsidR="00C107C8" w:rsidRPr="00196D0A" w:rsidRDefault="00C107C8" w:rsidP="00C107C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196D0A">
              <w:rPr>
                <w:rFonts w:ascii="Calibri" w:hAnsi="Calibri" w:cs="Calibri"/>
                <w:sz w:val="20"/>
                <w:szCs w:val="20"/>
              </w:rPr>
              <w:t>– provodi zaštitu mentalnog zdravlja i izvanbolničko liječenje ovisnosti, što obuhvać</w:t>
            </w:r>
            <w:r w:rsidR="00557376" w:rsidRPr="00196D0A">
              <w:rPr>
                <w:rFonts w:ascii="Calibri" w:hAnsi="Calibri" w:cs="Calibri"/>
                <w:sz w:val="20"/>
                <w:szCs w:val="20"/>
              </w:rPr>
              <w:t xml:space="preserve">a prevenciju i rano </w:t>
            </w:r>
            <w:r w:rsidRPr="00196D0A">
              <w:rPr>
                <w:rFonts w:ascii="Calibri" w:hAnsi="Calibri" w:cs="Calibri"/>
                <w:sz w:val="20"/>
                <w:szCs w:val="20"/>
              </w:rPr>
              <w:t xml:space="preserve">otkrivanje svih psihičkih poremećaja, dijagnostiku, liječenje i rehabilitaciju svih </w:t>
            </w:r>
            <w:r w:rsidR="00557376" w:rsidRPr="00196D0A">
              <w:rPr>
                <w:rFonts w:ascii="Calibri" w:hAnsi="Calibri" w:cs="Calibri"/>
                <w:sz w:val="20"/>
                <w:szCs w:val="20"/>
              </w:rPr>
              <w:t xml:space="preserve">oblika ovisnosti, kao </w:t>
            </w:r>
            <w:r w:rsidRPr="00196D0A">
              <w:rPr>
                <w:rFonts w:ascii="Calibri" w:hAnsi="Calibri" w:cs="Calibri"/>
                <w:sz w:val="20"/>
                <w:szCs w:val="20"/>
              </w:rPr>
              <w:t xml:space="preserve">i mjere očuvanja mentalnog zdravlja u zajednici </w:t>
            </w:r>
          </w:p>
          <w:p w:rsidR="00C107C8" w:rsidRPr="00196D0A" w:rsidRDefault="00C107C8" w:rsidP="00C107C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196D0A">
              <w:rPr>
                <w:rFonts w:ascii="Calibri" w:hAnsi="Calibri" w:cs="Calibri"/>
                <w:sz w:val="20"/>
                <w:szCs w:val="20"/>
              </w:rPr>
              <w:t>– surađuje sa zdravstvenim i drugim ustanovama i zdravstvenim radni</w:t>
            </w:r>
            <w:r w:rsidR="00557376" w:rsidRPr="00196D0A">
              <w:rPr>
                <w:rFonts w:ascii="Calibri" w:hAnsi="Calibri" w:cs="Calibri"/>
                <w:sz w:val="20"/>
                <w:szCs w:val="20"/>
              </w:rPr>
              <w:t xml:space="preserve">cima u provedbi dijagnostike i </w:t>
            </w:r>
            <w:r w:rsidRPr="00196D0A">
              <w:rPr>
                <w:rFonts w:ascii="Calibri" w:hAnsi="Calibri" w:cs="Calibri"/>
                <w:sz w:val="20"/>
                <w:szCs w:val="20"/>
              </w:rPr>
              <w:t xml:space="preserve">liječenja bolesti ovisnosti te rehabilitacije i društvene integracije ovisnika </w:t>
            </w:r>
          </w:p>
          <w:p w:rsidR="00C107C8" w:rsidRPr="00196D0A" w:rsidRDefault="00C107C8" w:rsidP="00C107C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196D0A">
              <w:rPr>
                <w:rFonts w:ascii="Calibri" w:hAnsi="Calibri" w:cs="Calibri"/>
                <w:sz w:val="20"/>
                <w:szCs w:val="20"/>
              </w:rPr>
              <w:t xml:space="preserve">– prati provedbu mjera dezinfekcije, dezinsekcije i deratizacije te provodi preventivne i </w:t>
            </w:r>
          </w:p>
          <w:p w:rsidR="00C107C8" w:rsidRPr="00196D0A" w:rsidRDefault="00C107C8" w:rsidP="00C107C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196D0A">
              <w:rPr>
                <w:rFonts w:ascii="Calibri" w:hAnsi="Calibri" w:cs="Calibri"/>
                <w:sz w:val="20"/>
                <w:szCs w:val="20"/>
              </w:rPr>
              <w:t>protuepidemijske postupke dezinfekcije, dezinsekcije i deratizacije za područje jedinice područ</w:t>
            </w:r>
            <w:r w:rsidR="00557376" w:rsidRPr="00196D0A">
              <w:rPr>
                <w:rFonts w:ascii="Calibri" w:hAnsi="Calibri" w:cs="Calibri"/>
                <w:sz w:val="20"/>
                <w:szCs w:val="20"/>
              </w:rPr>
              <w:t xml:space="preserve">ne </w:t>
            </w:r>
            <w:r w:rsidRPr="00196D0A">
              <w:rPr>
                <w:rFonts w:ascii="Calibri" w:hAnsi="Calibri" w:cs="Calibri"/>
                <w:sz w:val="20"/>
                <w:szCs w:val="20"/>
              </w:rPr>
              <w:t xml:space="preserve">(regionalne) samouprave </w:t>
            </w:r>
          </w:p>
          <w:p w:rsidR="00C107C8" w:rsidRPr="00196D0A" w:rsidRDefault="00C107C8" w:rsidP="00C107C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196D0A">
              <w:rPr>
                <w:rFonts w:ascii="Calibri" w:hAnsi="Calibri" w:cs="Calibri"/>
                <w:sz w:val="20"/>
                <w:szCs w:val="20"/>
              </w:rPr>
              <w:t xml:space="preserve">– obavlja mikrobiološku djelatnost od interesa za jedinicu područne (regionalne) samouprave </w:t>
            </w:r>
          </w:p>
          <w:p w:rsidR="00C107C8" w:rsidRPr="00196D0A" w:rsidRDefault="00C107C8" w:rsidP="00C107C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196D0A">
              <w:rPr>
                <w:rFonts w:ascii="Calibri" w:hAnsi="Calibri" w:cs="Calibri"/>
                <w:sz w:val="20"/>
                <w:szCs w:val="20"/>
              </w:rPr>
              <w:t xml:space="preserve">– prati, proučava, analizira i ocjenjuje zdravstvenu ispravnost vode za ljudsku potrošnju, vode za </w:t>
            </w:r>
          </w:p>
          <w:p w:rsidR="00C107C8" w:rsidRPr="00196D0A" w:rsidRDefault="00C107C8" w:rsidP="00C107C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196D0A">
              <w:rPr>
                <w:rFonts w:ascii="Calibri" w:hAnsi="Calibri" w:cs="Calibri"/>
                <w:sz w:val="20"/>
                <w:szCs w:val="20"/>
              </w:rPr>
              <w:t xml:space="preserve">rekreaciju i fizikalnu terapiju, površinske i otpadne vode, stanje vodoopskrbe te zdravstvenu </w:t>
            </w:r>
          </w:p>
          <w:p w:rsidR="00C107C8" w:rsidRPr="00196D0A" w:rsidRDefault="00C107C8" w:rsidP="00C107C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196D0A">
              <w:rPr>
                <w:rFonts w:ascii="Calibri" w:hAnsi="Calibri" w:cs="Calibri"/>
                <w:sz w:val="20"/>
                <w:szCs w:val="20"/>
              </w:rPr>
              <w:t xml:space="preserve">ispravnost namirnica i predmeta opće uporabe za područje jedinice područne (regionalne) </w:t>
            </w:r>
          </w:p>
          <w:p w:rsidR="00C107C8" w:rsidRPr="00196D0A" w:rsidRDefault="00C107C8" w:rsidP="00C107C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196D0A">
              <w:rPr>
                <w:rFonts w:ascii="Calibri" w:hAnsi="Calibri" w:cs="Calibri"/>
                <w:sz w:val="20"/>
                <w:szCs w:val="20"/>
              </w:rPr>
              <w:t xml:space="preserve">samouprave </w:t>
            </w:r>
          </w:p>
          <w:p w:rsidR="00C107C8" w:rsidRPr="00196D0A" w:rsidRDefault="00C107C8" w:rsidP="00C107C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196D0A">
              <w:rPr>
                <w:rFonts w:ascii="Calibri" w:hAnsi="Calibri" w:cs="Calibri"/>
                <w:sz w:val="20"/>
                <w:szCs w:val="20"/>
              </w:rPr>
              <w:t xml:space="preserve">– sudjeluje u izradi i provedbi pojedinih programa zdravstvene zaštite u izvanrednim prilikama </w:t>
            </w:r>
          </w:p>
          <w:p w:rsidR="00C107C8" w:rsidRPr="00196D0A" w:rsidRDefault="00C107C8" w:rsidP="00C107C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196D0A">
              <w:rPr>
                <w:rFonts w:ascii="Calibri" w:hAnsi="Calibri" w:cs="Calibri"/>
                <w:sz w:val="20"/>
                <w:szCs w:val="20"/>
              </w:rPr>
              <w:t xml:space="preserve">– prati, analizira i ocjenjuje utjecaj okoliša i hrane na zdravstveno stanje stanovništva jedinice </w:t>
            </w:r>
          </w:p>
          <w:p w:rsidR="00C107C8" w:rsidRPr="00196D0A" w:rsidRDefault="00C107C8" w:rsidP="00C107C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196D0A">
              <w:rPr>
                <w:rFonts w:ascii="Calibri" w:hAnsi="Calibri" w:cs="Calibri"/>
                <w:sz w:val="20"/>
                <w:szCs w:val="20"/>
              </w:rPr>
              <w:t xml:space="preserve">područne (regionalne) samouprave </w:t>
            </w:r>
          </w:p>
          <w:p w:rsidR="00C107C8" w:rsidRPr="00196D0A" w:rsidRDefault="00C107C8" w:rsidP="00C107C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196D0A">
              <w:rPr>
                <w:rFonts w:ascii="Calibri" w:hAnsi="Calibri" w:cs="Calibri"/>
                <w:sz w:val="20"/>
                <w:szCs w:val="20"/>
              </w:rPr>
              <w:t xml:space="preserve">– sudjeluje u planiranju, predlaganju i provođenju mjera promicanja tjelesnog, mentalnog i </w:t>
            </w:r>
          </w:p>
          <w:p w:rsidR="00C107C8" w:rsidRPr="00196D0A" w:rsidRDefault="00C107C8" w:rsidP="00C107C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196D0A">
              <w:rPr>
                <w:rFonts w:ascii="Calibri" w:hAnsi="Calibri" w:cs="Calibri"/>
                <w:sz w:val="20"/>
                <w:szCs w:val="20"/>
              </w:rPr>
              <w:t xml:space="preserve">spolnog/reproduktivnog zdravlja </w:t>
            </w:r>
          </w:p>
          <w:p w:rsidR="00C107C8" w:rsidRPr="00196D0A" w:rsidRDefault="00C107C8" w:rsidP="00C107C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196D0A">
              <w:rPr>
                <w:rFonts w:ascii="Calibri" w:hAnsi="Calibri" w:cs="Calibri"/>
                <w:sz w:val="20"/>
                <w:szCs w:val="20"/>
              </w:rPr>
              <w:t>– sudjeluje u planiranju, predlaganju i provođenju mjera za sprečavanje</w:t>
            </w:r>
            <w:r w:rsidR="00557376" w:rsidRPr="00196D0A">
              <w:rPr>
                <w:rFonts w:ascii="Calibri" w:hAnsi="Calibri" w:cs="Calibri"/>
                <w:sz w:val="20"/>
                <w:szCs w:val="20"/>
              </w:rPr>
              <w:t xml:space="preserve">, rano otkrivanje i suzbijanje </w:t>
            </w:r>
            <w:r w:rsidRPr="00196D0A">
              <w:rPr>
                <w:rFonts w:ascii="Calibri" w:hAnsi="Calibri" w:cs="Calibri"/>
                <w:sz w:val="20"/>
                <w:szCs w:val="20"/>
              </w:rPr>
              <w:t xml:space="preserve">kroničnih nezaraznih bolesti, uključujući bolesti ovisnosti </w:t>
            </w:r>
          </w:p>
          <w:p w:rsidR="00C107C8" w:rsidRPr="00196D0A" w:rsidRDefault="00C107C8" w:rsidP="00C107C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196D0A">
              <w:rPr>
                <w:rFonts w:ascii="Calibri" w:hAnsi="Calibri" w:cs="Calibri"/>
                <w:sz w:val="20"/>
                <w:szCs w:val="20"/>
              </w:rPr>
              <w:t>– obavlja raspodjelu obveznih cjepiva ordinacijama na primarnoj raz</w:t>
            </w:r>
            <w:r w:rsidR="00557376" w:rsidRPr="00196D0A">
              <w:rPr>
                <w:rFonts w:ascii="Calibri" w:hAnsi="Calibri" w:cs="Calibri"/>
                <w:sz w:val="20"/>
                <w:szCs w:val="20"/>
              </w:rPr>
              <w:t xml:space="preserve">ini zdravstvene djelatnosti na </w:t>
            </w:r>
            <w:r w:rsidRPr="00196D0A">
              <w:rPr>
                <w:rFonts w:ascii="Calibri" w:hAnsi="Calibri" w:cs="Calibri"/>
                <w:sz w:val="20"/>
                <w:szCs w:val="20"/>
              </w:rPr>
              <w:t xml:space="preserve">području jedinice područne (regionalne) samouprave </w:t>
            </w:r>
          </w:p>
          <w:p w:rsidR="00C107C8" w:rsidRPr="00196D0A" w:rsidRDefault="00C107C8" w:rsidP="00C107C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196D0A">
              <w:rPr>
                <w:rFonts w:ascii="Calibri" w:hAnsi="Calibri" w:cs="Calibri"/>
                <w:sz w:val="20"/>
                <w:szCs w:val="20"/>
              </w:rPr>
              <w:t xml:space="preserve">– može obavljati stručne poslove zaštite okoliša sukladno posebnim propisima vezano uz zaštitu </w:t>
            </w:r>
          </w:p>
          <w:p w:rsidR="00C107C8" w:rsidRPr="00196D0A" w:rsidRDefault="00C107C8" w:rsidP="00C107C8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196D0A">
              <w:rPr>
                <w:rFonts w:ascii="Calibri" w:hAnsi="Calibri" w:cs="Calibri"/>
                <w:sz w:val="20"/>
                <w:szCs w:val="20"/>
              </w:rPr>
              <w:t xml:space="preserve">okoliša i zaštitu zraka </w:t>
            </w:r>
          </w:p>
          <w:p w:rsidR="00C107C8" w:rsidRPr="00196D0A" w:rsidRDefault="00C107C8" w:rsidP="00557376">
            <w:pPr>
              <w:pStyle w:val="Default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  <w:r w:rsidRPr="00196D0A">
              <w:rPr>
                <w:rFonts w:ascii="Calibri" w:hAnsi="Calibri" w:cs="Calibri"/>
                <w:sz w:val="20"/>
                <w:szCs w:val="20"/>
              </w:rPr>
              <w:t>– obavlja i ostale poslove za potrebe obavljanja javnozdravstvene</w:t>
            </w:r>
            <w:r w:rsidR="00557376" w:rsidRPr="00196D0A">
              <w:rPr>
                <w:rFonts w:ascii="Calibri" w:hAnsi="Calibri" w:cs="Calibri"/>
                <w:sz w:val="20"/>
                <w:szCs w:val="20"/>
              </w:rPr>
              <w:t xml:space="preserve"> djelatnosti sukladno posebnim </w:t>
            </w:r>
            <w:r w:rsidRPr="00196D0A">
              <w:rPr>
                <w:rFonts w:ascii="Calibri" w:hAnsi="Calibri" w:cs="Calibri"/>
                <w:sz w:val="20"/>
                <w:szCs w:val="20"/>
              </w:rPr>
              <w:t>propisima</w:t>
            </w:r>
          </w:p>
          <w:p w:rsidR="000C6247" w:rsidRPr="00196D0A" w:rsidRDefault="000C6247" w:rsidP="00D342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3E2D5C" w:rsidRPr="00196D0A" w:rsidTr="00F566CD">
        <w:trPr>
          <w:trHeight w:val="576"/>
        </w:trPr>
        <w:tc>
          <w:tcPr>
            <w:tcW w:w="10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7429" w:rsidRPr="00196D0A" w:rsidRDefault="003E2D5C" w:rsidP="002F7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96D0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lastRenderedPageBreak/>
              <w:t>Zakonske i druge pravne osnove programa</w:t>
            </w:r>
            <w:r w:rsidRPr="00196D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:</w:t>
            </w:r>
          </w:p>
          <w:p w:rsidR="00557376" w:rsidRPr="00196D0A" w:rsidRDefault="00557376" w:rsidP="00557376">
            <w:pPr>
              <w:pStyle w:val="Bezproreda"/>
              <w:jc w:val="both"/>
              <w:rPr>
                <w:rFonts w:ascii="Calibri" w:hAnsi="Calibri" w:cs="Calibri"/>
                <w:b/>
              </w:rPr>
            </w:pPr>
          </w:p>
          <w:p w:rsidR="00557376" w:rsidRPr="00196D0A" w:rsidRDefault="00557376" w:rsidP="00557376">
            <w:pPr>
              <w:pStyle w:val="Bezproreda"/>
              <w:numPr>
                <w:ilvl w:val="0"/>
                <w:numId w:val="5"/>
              </w:numPr>
              <w:jc w:val="both"/>
              <w:rPr>
                <w:rFonts w:ascii="Calibri" w:hAnsi="Calibri" w:cs="Calibri"/>
              </w:rPr>
            </w:pPr>
            <w:r w:rsidRPr="00196D0A">
              <w:rPr>
                <w:rFonts w:ascii="Calibri" w:hAnsi="Calibri" w:cs="Calibri"/>
              </w:rPr>
              <w:t>Zakon o obveznom zdravstvenom osiguranju,</w:t>
            </w:r>
          </w:p>
          <w:p w:rsidR="00557376" w:rsidRPr="00196D0A" w:rsidRDefault="00557376" w:rsidP="00557376">
            <w:pPr>
              <w:pStyle w:val="Bezproreda"/>
              <w:numPr>
                <w:ilvl w:val="0"/>
                <w:numId w:val="5"/>
              </w:numPr>
              <w:jc w:val="both"/>
              <w:rPr>
                <w:rFonts w:ascii="Calibri" w:hAnsi="Calibri" w:cs="Calibri"/>
              </w:rPr>
            </w:pPr>
            <w:r w:rsidRPr="00196D0A">
              <w:rPr>
                <w:rFonts w:ascii="Calibri" w:hAnsi="Calibri" w:cs="Calibri"/>
              </w:rPr>
              <w:t>Zakon o zdravstvenoj zaštiti,</w:t>
            </w:r>
          </w:p>
          <w:p w:rsidR="00557376" w:rsidRPr="00196D0A" w:rsidRDefault="00557376" w:rsidP="00557376">
            <w:pPr>
              <w:pStyle w:val="Bezproreda"/>
              <w:numPr>
                <w:ilvl w:val="0"/>
                <w:numId w:val="5"/>
              </w:numPr>
              <w:jc w:val="both"/>
              <w:rPr>
                <w:rFonts w:ascii="Calibri" w:hAnsi="Calibri" w:cs="Calibri"/>
              </w:rPr>
            </w:pPr>
            <w:r w:rsidRPr="00196D0A">
              <w:rPr>
                <w:rFonts w:ascii="Calibri" w:hAnsi="Calibri" w:cs="Calibri"/>
              </w:rPr>
              <w:t>Zakon o dobrovoljnom zdravstvenom osiguranju,</w:t>
            </w:r>
          </w:p>
          <w:p w:rsidR="00557376" w:rsidRPr="00196D0A" w:rsidRDefault="00557376" w:rsidP="00557376">
            <w:pPr>
              <w:pStyle w:val="Bezproreda"/>
              <w:numPr>
                <w:ilvl w:val="0"/>
                <w:numId w:val="5"/>
              </w:numPr>
              <w:jc w:val="both"/>
              <w:rPr>
                <w:rFonts w:ascii="Calibri" w:hAnsi="Calibri" w:cs="Calibri"/>
              </w:rPr>
            </w:pPr>
            <w:r w:rsidRPr="00196D0A">
              <w:rPr>
                <w:rFonts w:ascii="Calibri" w:hAnsi="Calibri" w:cs="Calibri"/>
              </w:rPr>
              <w:t>Zakon o kvaliteti zdravstvene zaštite i socijalne skrbi,</w:t>
            </w:r>
          </w:p>
          <w:p w:rsidR="00557376" w:rsidRPr="00196D0A" w:rsidRDefault="00557376" w:rsidP="00557376">
            <w:pPr>
              <w:pStyle w:val="Bezproreda"/>
              <w:numPr>
                <w:ilvl w:val="0"/>
                <w:numId w:val="5"/>
              </w:numPr>
              <w:jc w:val="both"/>
              <w:rPr>
                <w:rFonts w:ascii="Calibri" w:hAnsi="Calibri" w:cs="Calibri"/>
              </w:rPr>
            </w:pPr>
            <w:r w:rsidRPr="00196D0A">
              <w:rPr>
                <w:rFonts w:ascii="Calibri" w:hAnsi="Calibri" w:cs="Calibri"/>
              </w:rPr>
              <w:t>Pravilnik o standardima i normativima prava na zdravstvenu zaštitu iz obveznog osiguranja,</w:t>
            </w:r>
          </w:p>
          <w:p w:rsidR="00557376" w:rsidRPr="00196D0A" w:rsidRDefault="00557376" w:rsidP="00557376">
            <w:pPr>
              <w:pStyle w:val="Bezproreda"/>
              <w:numPr>
                <w:ilvl w:val="0"/>
                <w:numId w:val="5"/>
              </w:numPr>
              <w:jc w:val="both"/>
              <w:rPr>
                <w:rFonts w:ascii="Calibri" w:hAnsi="Calibri" w:cs="Calibri"/>
              </w:rPr>
            </w:pPr>
            <w:r w:rsidRPr="00196D0A">
              <w:rPr>
                <w:rFonts w:ascii="Calibri" w:hAnsi="Calibri" w:cs="Calibri"/>
              </w:rPr>
              <w:t>Pravilnik o pravima, uvjetima i načinu ostvarivanja prava iz obveznog zdravstvenog osiguranja,</w:t>
            </w:r>
          </w:p>
          <w:p w:rsidR="00557376" w:rsidRPr="00196D0A" w:rsidRDefault="00557376" w:rsidP="00557376">
            <w:pPr>
              <w:pStyle w:val="Bezproreda"/>
              <w:numPr>
                <w:ilvl w:val="0"/>
                <w:numId w:val="5"/>
              </w:numPr>
              <w:jc w:val="both"/>
              <w:rPr>
                <w:rFonts w:ascii="Calibri" w:hAnsi="Calibri" w:cs="Calibri"/>
              </w:rPr>
            </w:pPr>
            <w:r w:rsidRPr="00196D0A">
              <w:rPr>
                <w:rFonts w:ascii="Calibri" w:hAnsi="Calibri" w:cs="Calibri"/>
              </w:rPr>
              <w:t>Zakon o radu,</w:t>
            </w:r>
          </w:p>
          <w:p w:rsidR="00557376" w:rsidRPr="00196D0A" w:rsidRDefault="00557376" w:rsidP="00557376">
            <w:pPr>
              <w:pStyle w:val="Bezproreda"/>
              <w:numPr>
                <w:ilvl w:val="0"/>
                <w:numId w:val="5"/>
              </w:numPr>
              <w:jc w:val="both"/>
              <w:rPr>
                <w:rFonts w:ascii="Calibri" w:hAnsi="Calibri" w:cs="Calibri"/>
              </w:rPr>
            </w:pPr>
            <w:r w:rsidRPr="00196D0A">
              <w:rPr>
                <w:rFonts w:ascii="Calibri" w:hAnsi="Calibri" w:cs="Calibri"/>
              </w:rPr>
              <w:t>Zakon o plaćama u javnim službama,</w:t>
            </w:r>
          </w:p>
          <w:p w:rsidR="00557376" w:rsidRPr="00196D0A" w:rsidRDefault="00557376" w:rsidP="00557376">
            <w:pPr>
              <w:pStyle w:val="Bezproreda"/>
              <w:numPr>
                <w:ilvl w:val="0"/>
                <w:numId w:val="5"/>
              </w:numPr>
              <w:jc w:val="both"/>
              <w:rPr>
                <w:rFonts w:ascii="Calibri" w:hAnsi="Calibri" w:cs="Calibri"/>
              </w:rPr>
            </w:pPr>
            <w:r w:rsidRPr="00196D0A">
              <w:rPr>
                <w:rFonts w:ascii="Calibri" w:hAnsi="Calibri" w:cs="Calibri"/>
              </w:rPr>
              <w:t xml:space="preserve">Uredba o nazivima radnih mjesta i koeficijentima složenosti poslova u javnim službama Temeljni KU za javne </w:t>
            </w:r>
            <w:r w:rsidRPr="00196D0A">
              <w:rPr>
                <w:rFonts w:ascii="Calibri" w:hAnsi="Calibri" w:cs="Calibri"/>
              </w:rPr>
              <w:lastRenderedPageBreak/>
              <w:t>službe,</w:t>
            </w:r>
          </w:p>
          <w:p w:rsidR="00557376" w:rsidRPr="00196D0A" w:rsidRDefault="00557376" w:rsidP="00557376">
            <w:pPr>
              <w:pStyle w:val="Bezproreda"/>
              <w:numPr>
                <w:ilvl w:val="0"/>
                <w:numId w:val="5"/>
              </w:numPr>
              <w:jc w:val="both"/>
              <w:rPr>
                <w:rFonts w:ascii="Calibri" w:hAnsi="Calibri" w:cs="Calibri"/>
              </w:rPr>
            </w:pPr>
            <w:r w:rsidRPr="00196D0A">
              <w:rPr>
                <w:rFonts w:ascii="Calibri" w:hAnsi="Calibri" w:cs="Calibri"/>
              </w:rPr>
              <w:t>KU za djelatnost zdravstva i zdravstvenog osiguranja,</w:t>
            </w:r>
          </w:p>
          <w:p w:rsidR="00557376" w:rsidRPr="00196D0A" w:rsidRDefault="00557376" w:rsidP="00557376">
            <w:pPr>
              <w:pStyle w:val="Bezproreda"/>
              <w:numPr>
                <w:ilvl w:val="0"/>
                <w:numId w:val="5"/>
              </w:numPr>
              <w:jc w:val="both"/>
              <w:rPr>
                <w:rFonts w:ascii="Calibri" w:hAnsi="Calibri" w:cs="Calibri"/>
              </w:rPr>
            </w:pPr>
            <w:r w:rsidRPr="00196D0A">
              <w:rPr>
                <w:rFonts w:ascii="Calibri" w:hAnsi="Calibri" w:cs="Calibri"/>
              </w:rPr>
              <w:t>Zakon o zaštiti na radu,</w:t>
            </w:r>
          </w:p>
          <w:p w:rsidR="00557376" w:rsidRPr="00196D0A" w:rsidRDefault="00557376" w:rsidP="00557376">
            <w:pPr>
              <w:pStyle w:val="Bezproreda"/>
              <w:numPr>
                <w:ilvl w:val="0"/>
                <w:numId w:val="5"/>
              </w:numPr>
              <w:jc w:val="both"/>
              <w:rPr>
                <w:rFonts w:ascii="Calibri" w:hAnsi="Calibri" w:cs="Calibri"/>
              </w:rPr>
            </w:pPr>
            <w:r w:rsidRPr="00196D0A">
              <w:rPr>
                <w:rFonts w:ascii="Calibri" w:hAnsi="Calibri" w:cs="Calibri"/>
              </w:rPr>
              <w:t>Zakon o proračunu,</w:t>
            </w:r>
          </w:p>
          <w:p w:rsidR="00557376" w:rsidRPr="00196D0A" w:rsidRDefault="00557376" w:rsidP="00557376">
            <w:pPr>
              <w:pStyle w:val="Bezproreda"/>
              <w:numPr>
                <w:ilvl w:val="0"/>
                <w:numId w:val="5"/>
              </w:numPr>
              <w:jc w:val="both"/>
              <w:rPr>
                <w:rFonts w:ascii="Calibri" w:hAnsi="Calibri" w:cs="Calibri"/>
              </w:rPr>
            </w:pPr>
            <w:r w:rsidRPr="00196D0A">
              <w:rPr>
                <w:rFonts w:ascii="Calibri" w:hAnsi="Calibri" w:cs="Calibri"/>
              </w:rPr>
              <w:t>Zakon o javnoj nabavi,</w:t>
            </w:r>
          </w:p>
          <w:p w:rsidR="00557376" w:rsidRPr="00196D0A" w:rsidRDefault="00557376" w:rsidP="00557376">
            <w:pPr>
              <w:pStyle w:val="Bezproreda"/>
              <w:numPr>
                <w:ilvl w:val="0"/>
                <w:numId w:val="5"/>
              </w:numPr>
              <w:jc w:val="both"/>
              <w:rPr>
                <w:rFonts w:ascii="Calibri" w:hAnsi="Calibri" w:cs="Calibri"/>
              </w:rPr>
            </w:pPr>
            <w:r w:rsidRPr="00196D0A">
              <w:rPr>
                <w:rFonts w:ascii="Calibri" w:hAnsi="Calibri" w:cs="Calibri"/>
              </w:rPr>
              <w:t>Pravilnik o proračunskom računovodstvu i računskom planu,</w:t>
            </w:r>
          </w:p>
          <w:p w:rsidR="00557376" w:rsidRPr="00196D0A" w:rsidRDefault="00557376" w:rsidP="00557376">
            <w:pPr>
              <w:pStyle w:val="Bezproreda"/>
              <w:numPr>
                <w:ilvl w:val="0"/>
                <w:numId w:val="5"/>
              </w:numPr>
              <w:jc w:val="both"/>
              <w:rPr>
                <w:rFonts w:ascii="Calibri" w:hAnsi="Calibri" w:cs="Calibri"/>
              </w:rPr>
            </w:pPr>
            <w:r w:rsidRPr="00196D0A">
              <w:rPr>
                <w:rFonts w:ascii="Calibri" w:hAnsi="Calibri" w:cs="Calibri"/>
              </w:rPr>
              <w:t>Uredba o načinu izračuna iznosa pomoći izravnanja za decentralizirane funkcije jedinica lokalne i područne (regionalne) samouprave</w:t>
            </w:r>
          </w:p>
          <w:p w:rsidR="00557376" w:rsidRPr="00196D0A" w:rsidRDefault="00557376" w:rsidP="00557376">
            <w:pPr>
              <w:pStyle w:val="Bezproreda"/>
              <w:numPr>
                <w:ilvl w:val="0"/>
                <w:numId w:val="5"/>
              </w:numPr>
              <w:jc w:val="both"/>
              <w:rPr>
                <w:rFonts w:ascii="Calibri" w:hAnsi="Calibri" w:cs="Calibri"/>
              </w:rPr>
            </w:pPr>
            <w:r w:rsidRPr="00196D0A">
              <w:rPr>
                <w:rFonts w:ascii="Calibri" w:hAnsi="Calibri" w:cs="Calibri"/>
              </w:rPr>
              <w:t>Odluka o minimalnim financijskim standardima za decentralizirane funkcije</w:t>
            </w:r>
          </w:p>
          <w:p w:rsidR="0094009E" w:rsidRPr="00196D0A" w:rsidRDefault="004F572D" w:rsidP="00EA04B8">
            <w:pPr>
              <w:pStyle w:val="Bezproreda"/>
              <w:numPr>
                <w:ilvl w:val="0"/>
                <w:numId w:val="5"/>
              </w:num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</w:t>
            </w:r>
            <w:r w:rsidR="00557376" w:rsidRPr="00196D0A">
              <w:rPr>
                <w:rFonts w:ascii="Calibri" w:hAnsi="Calibri" w:cs="Calibri"/>
              </w:rPr>
              <w:t xml:space="preserve">stali važeći zakoni, uredbe i </w:t>
            </w:r>
            <w:proofErr w:type="spellStart"/>
            <w:r w:rsidR="00557376" w:rsidRPr="00196D0A">
              <w:rPr>
                <w:rFonts w:ascii="Calibri" w:hAnsi="Calibri" w:cs="Calibri"/>
              </w:rPr>
              <w:t>podzakonski</w:t>
            </w:r>
            <w:proofErr w:type="spellEnd"/>
            <w:r w:rsidR="00557376" w:rsidRPr="00196D0A">
              <w:rPr>
                <w:rFonts w:ascii="Calibri" w:hAnsi="Calibri" w:cs="Calibri"/>
              </w:rPr>
              <w:t xml:space="preserve"> propisi</w:t>
            </w:r>
          </w:p>
        </w:tc>
      </w:tr>
      <w:tr w:rsidR="003E2D5C" w:rsidRPr="00196D0A" w:rsidTr="00F566CD">
        <w:trPr>
          <w:trHeight w:val="584"/>
        </w:trPr>
        <w:tc>
          <w:tcPr>
            <w:tcW w:w="10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F7429" w:rsidRPr="00196D0A" w:rsidRDefault="002F7429" w:rsidP="003E2D5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196D0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lastRenderedPageBreak/>
              <w:t>Ciljevi pr</w:t>
            </w:r>
            <w:r w:rsidR="00D520D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ovedbe programa:</w:t>
            </w:r>
          </w:p>
          <w:p w:rsidR="00557376" w:rsidRPr="00196D0A" w:rsidRDefault="00557376" w:rsidP="00557376">
            <w:pPr>
              <w:spacing w:after="0" w:line="240" w:lineRule="auto"/>
              <w:rPr>
                <w:rFonts w:ascii="Calibri" w:hAnsi="Calibri" w:cs="Calibri"/>
                <w:i/>
                <w:sz w:val="20"/>
                <w:szCs w:val="20"/>
              </w:rPr>
            </w:pPr>
          </w:p>
          <w:p w:rsidR="00557376" w:rsidRPr="00196D0A" w:rsidRDefault="00557376" w:rsidP="0055737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96D0A">
              <w:rPr>
                <w:rFonts w:ascii="Calibri" w:hAnsi="Calibri" w:cs="Calibri"/>
                <w:b/>
                <w:i/>
                <w:sz w:val="20"/>
                <w:szCs w:val="20"/>
              </w:rPr>
              <w:t xml:space="preserve">Glavni cilj </w:t>
            </w:r>
            <w:r w:rsidRPr="00196D0A">
              <w:rPr>
                <w:rFonts w:ascii="Calibri" w:hAnsi="Calibri" w:cs="Calibri"/>
                <w:sz w:val="20"/>
                <w:szCs w:val="20"/>
              </w:rPr>
              <w:t>je očuvanje i unapređenje zdravlja te sprječavanje i rano otkrivanje bolesti.</w:t>
            </w:r>
          </w:p>
          <w:p w:rsidR="00557376" w:rsidRPr="00196D0A" w:rsidRDefault="00557376" w:rsidP="0055737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:rsidR="00557376" w:rsidRPr="00196D0A" w:rsidRDefault="00557376" w:rsidP="0055737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96D0A">
              <w:rPr>
                <w:rFonts w:ascii="Calibri" w:hAnsi="Calibri" w:cs="Calibri"/>
                <w:b/>
                <w:i/>
                <w:sz w:val="20"/>
                <w:szCs w:val="20"/>
              </w:rPr>
              <w:t>Specifični ciljevi su</w:t>
            </w:r>
            <w:r w:rsidRPr="00196D0A">
              <w:rPr>
                <w:rFonts w:ascii="Calibri" w:hAnsi="Calibri" w:cs="Calibri"/>
                <w:sz w:val="20"/>
                <w:szCs w:val="20"/>
              </w:rPr>
              <w:t>:</w:t>
            </w:r>
          </w:p>
          <w:p w:rsidR="00557376" w:rsidRPr="00196D0A" w:rsidRDefault="00557376" w:rsidP="00557376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96D0A">
              <w:rPr>
                <w:rFonts w:ascii="Calibri" w:hAnsi="Calibri" w:cs="Calibri"/>
                <w:sz w:val="20"/>
                <w:szCs w:val="20"/>
              </w:rPr>
              <w:t>promicanje zdravlja i prevencija bolesti</w:t>
            </w:r>
          </w:p>
          <w:p w:rsidR="00557376" w:rsidRPr="00196D0A" w:rsidRDefault="00557376" w:rsidP="00557376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96D0A">
              <w:rPr>
                <w:rFonts w:ascii="Calibri" w:hAnsi="Calibri" w:cs="Calibri"/>
                <w:sz w:val="20"/>
                <w:szCs w:val="20"/>
              </w:rPr>
              <w:t>rano otkrivanje i sprečavanje širenja zaraznih bolesti</w:t>
            </w:r>
          </w:p>
          <w:p w:rsidR="00557376" w:rsidRPr="00196D0A" w:rsidRDefault="00557376" w:rsidP="00557376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96D0A">
              <w:rPr>
                <w:rFonts w:ascii="Calibri" w:hAnsi="Calibri" w:cs="Calibri"/>
                <w:sz w:val="20"/>
                <w:szCs w:val="20"/>
              </w:rPr>
              <w:t>rano otkrivanje nezaraznih bolesti</w:t>
            </w:r>
          </w:p>
          <w:p w:rsidR="00557376" w:rsidRPr="00196D0A" w:rsidRDefault="00557376" w:rsidP="00557376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96D0A">
              <w:rPr>
                <w:rFonts w:ascii="Calibri" w:hAnsi="Calibri" w:cs="Calibri"/>
                <w:sz w:val="20"/>
                <w:szCs w:val="20"/>
              </w:rPr>
              <w:t>unapređenje i zaštita mentalnog zdravlja</w:t>
            </w:r>
          </w:p>
          <w:p w:rsidR="00557376" w:rsidRPr="00196D0A" w:rsidRDefault="00557376" w:rsidP="00557376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96D0A">
              <w:rPr>
                <w:rFonts w:ascii="Calibri" w:hAnsi="Calibri" w:cs="Calibri"/>
                <w:sz w:val="20"/>
                <w:szCs w:val="20"/>
              </w:rPr>
              <w:t>praćenje zdravstvenog stanja i unapređenje zdravlja djece i mladeži</w:t>
            </w:r>
          </w:p>
          <w:p w:rsidR="00557376" w:rsidRPr="00196D0A" w:rsidRDefault="00557376" w:rsidP="00557376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96D0A">
              <w:rPr>
                <w:rFonts w:ascii="Calibri" w:hAnsi="Calibri" w:cs="Calibri"/>
                <w:sz w:val="20"/>
                <w:szCs w:val="20"/>
              </w:rPr>
              <w:t>osig</w:t>
            </w:r>
            <w:r w:rsidR="00884AE1" w:rsidRPr="00196D0A">
              <w:rPr>
                <w:rFonts w:ascii="Calibri" w:hAnsi="Calibri" w:cs="Calibri"/>
                <w:sz w:val="20"/>
                <w:szCs w:val="20"/>
              </w:rPr>
              <w:t xml:space="preserve">uranje brze i pouzdane </w:t>
            </w:r>
            <w:r w:rsidRPr="00196D0A">
              <w:rPr>
                <w:rFonts w:ascii="Calibri" w:hAnsi="Calibri" w:cs="Calibri"/>
                <w:sz w:val="20"/>
                <w:szCs w:val="20"/>
              </w:rPr>
              <w:t xml:space="preserve"> dijagnostike infekcija</w:t>
            </w:r>
          </w:p>
          <w:p w:rsidR="00557376" w:rsidRPr="00196D0A" w:rsidRDefault="00557376" w:rsidP="00557376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96D0A">
              <w:rPr>
                <w:rFonts w:ascii="Calibri" w:hAnsi="Calibri" w:cs="Calibri"/>
                <w:sz w:val="20"/>
                <w:szCs w:val="20"/>
              </w:rPr>
              <w:t>praćenje stanja i osiguravanje zdravog okoliša</w:t>
            </w:r>
          </w:p>
          <w:p w:rsidR="00557376" w:rsidRPr="00196D0A" w:rsidRDefault="00557376" w:rsidP="00557376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96D0A">
              <w:rPr>
                <w:rFonts w:ascii="Calibri" w:hAnsi="Calibri" w:cs="Calibri"/>
                <w:sz w:val="20"/>
                <w:szCs w:val="20"/>
              </w:rPr>
              <w:t>uvođenje i osiguranje sustava kvalitete</w:t>
            </w:r>
          </w:p>
          <w:p w:rsidR="00557376" w:rsidRPr="00196D0A" w:rsidRDefault="00557376" w:rsidP="00557376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96D0A">
              <w:rPr>
                <w:rFonts w:ascii="Calibri" w:hAnsi="Calibri" w:cs="Calibri"/>
                <w:sz w:val="20"/>
                <w:szCs w:val="20"/>
              </w:rPr>
              <w:t>potpuna informatizacija djelatnosti Zavoda</w:t>
            </w:r>
          </w:p>
          <w:p w:rsidR="00557376" w:rsidRPr="00196D0A" w:rsidRDefault="00557376" w:rsidP="00557376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96D0A">
              <w:rPr>
                <w:rFonts w:ascii="Calibri" w:hAnsi="Calibri" w:cs="Calibri"/>
                <w:sz w:val="20"/>
                <w:szCs w:val="20"/>
              </w:rPr>
              <w:t>trajno stručno usavršavanje zaposlenika</w:t>
            </w:r>
          </w:p>
          <w:p w:rsidR="00A906BF" w:rsidRPr="00196D0A" w:rsidRDefault="00A906BF" w:rsidP="0098689C">
            <w:pPr>
              <w:spacing w:after="0" w:line="240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98689C" w:rsidRPr="00196D0A" w:rsidRDefault="0098689C" w:rsidP="0098689C">
            <w:pPr>
              <w:spacing w:after="0" w:line="240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196D0A">
              <w:rPr>
                <w:rFonts w:ascii="Calibri" w:hAnsi="Calibri" w:cs="Calibri"/>
                <w:b/>
                <w:sz w:val="20"/>
                <w:szCs w:val="20"/>
              </w:rPr>
              <w:t>Cilj : Povećati broj cijepljenih osoba protiv HPV-a</w:t>
            </w:r>
          </w:p>
          <w:p w:rsidR="00EA04B8" w:rsidRPr="00CB5639" w:rsidRDefault="00EA04B8" w:rsidP="0098689C">
            <w:pPr>
              <w:spacing w:after="0" w:line="240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A906BF" w:rsidRPr="00196D0A" w:rsidRDefault="00A906BF" w:rsidP="0098689C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tbl>
            <w:tblPr>
              <w:tblW w:w="84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18"/>
              <w:gridCol w:w="1278"/>
              <w:gridCol w:w="1142"/>
              <w:gridCol w:w="1210"/>
              <w:gridCol w:w="1100"/>
              <w:gridCol w:w="1210"/>
              <w:gridCol w:w="1210"/>
            </w:tblGrid>
            <w:tr w:rsidR="00D520DF" w:rsidRPr="00196D0A" w:rsidTr="00D520DF">
              <w:tc>
                <w:tcPr>
                  <w:tcW w:w="1318" w:type="dxa"/>
                  <w:shd w:val="clear" w:color="000000" w:fill="auto"/>
                </w:tcPr>
                <w:p w:rsidR="00D520DF" w:rsidRPr="00196D0A" w:rsidRDefault="00D520DF" w:rsidP="00D34235">
                  <w:pPr>
                    <w:pStyle w:val="Odlomakpopisa"/>
                    <w:spacing w:after="0" w:line="240" w:lineRule="auto"/>
                    <w:ind w:left="0"/>
                    <w:jc w:val="both"/>
                    <w:rPr>
                      <w:rFonts w:ascii="Calibri" w:hAnsi="Calibri" w:cs="Calibri"/>
                      <w:b/>
                      <w:i/>
                      <w:sz w:val="20"/>
                      <w:szCs w:val="20"/>
                    </w:rPr>
                  </w:pPr>
                  <w:r w:rsidRPr="00196D0A">
                    <w:rPr>
                      <w:rFonts w:ascii="Calibri" w:hAnsi="Calibri" w:cs="Calibri"/>
                      <w:b/>
                      <w:i/>
                      <w:sz w:val="20"/>
                      <w:szCs w:val="20"/>
                    </w:rPr>
                    <w:t xml:space="preserve">Pokazatelj </w:t>
                  </w:r>
                </w:p>
                <w:p w:rsidR="00D520DF" w:rsidRPr="00196D0A" w:rsidRDefault="00D520DF" w:rsidP="00D34235">
                  <w:pPr>
                    <w:pStyle w:val="Odlomakpopisa"/>
                    <w:spacing w:after="0" w:line="240" w:lineRule="auto"/>
                    <w:ind w:left="0"/>
                    <w:jc w:val="both"/>
                    <w:rPr>
                      <w:rFonts w:ascii="Calibri" w:hAnsi="Calibri" w:cs="Calibri"/>
                      <w:b/>
                      <w:i/>
                      <w:sz w:val="20"/>
                      <w:szCs w:val="20"/>
                    </w:rPr>
                  </w:pPr>
                  <w:r w:rsidRPr="00196D0A">
                    <w:rPr>
                      <w:rFonts w:ascii="Calibri" w:hAnsi="Calibri" w:cs="Calibri"/>
                      <w:b/>
                      <w:i/>
                      <w:sz w:val="20"/>
                      <w:szCs w:val="20"/>
                    </w:rPr>
                    <w:t>Rezultata</w:t>
                  </w:r>
                </w:p>
              </w:tc>
              <w:tc>
                <w:tcPr>
                  <w:tcW w:w="1278" w:type="dxa"/>
                  <w:shd w:val="clear" w:color="000000" w:fill="auto"/>
                </w:tcPr>
                <w:p w:rsidR="00D520DF" w:rsidRPr="00196D0A" w:rsidRDefault="00D520DF" w:rsidP="00D34235">
                  <w:pPr>
                    <w:pStyle w:val="Odlomakpopisa"/>
                    <w:spacing w:after="0" w:line="240" w:lineRule="auto"/>
                    <w:ind w:left="0"/>
                    <w:jc w:val="both"/>
                    <w:rPr>
                      <w:rFonts w:ascii="Calibri" w:hAnsi="Calibri" w:cs="Calibri"/>
                      <w:b/>
                      <w:i/>
                      <w:sz w:val="20"/>
                      <w:szCs w:val="20"/>
                    </w:rPr>
                  </w:pPr>
                  <w:r w:rsidRPr="00196D0A">
                    <w:rPr>
                      <w:rFonts w:ascii="Calibri" w:hAnsi="Calibri" w:cs="Calibri"/>
                      <w:b/>
                      <w:i/>
                      <w:sz w:val="20"/>
                      <w:szCs w:val="20"/>
                    </w:rPr>
                    <w:t>Definicija</w:t>
                  </w:r>
                </w:p>
              </w:tc>
              <w:tc>
                <w:tcPr>
                  <w:tcW w:w="1142" w:type="dxa"/>
                  <w:shd w:val="clear" w:color="000000" w:fill="auto"/>
                </w:tcPr>
                <w:p w:rsidR="00D520DF" w:rsidRPr="00196D0A" w:rsidRDefault="00D520DF" w:rsidP="00D34235">
                  <w:pPr>
                    <w:pStyle w:val="Odlomakpopisa"/>
                    <w:spacing w:after="0" w:line="240" w:lineRule="auto"/>
                    <w:ind w:left="0"/>
                    <w:jc w:val="both"/>
                    <w:rPr>
                      <w:rFonts w:ascii="Calibri" w:hAnsi="Calibri" w:cs="Calibri"/>
                      <w:b/>
                      <w:i/>
                      <w:sz w:val="20"/>
                      <w:szCs w:val="20"/>
                    </w:rPr>
                  </w:pPr>
                  <w:r w:rsidRPr="00196D0A">
                    <w:rPr>
                      <w:rFonts w:ascii="Calibri" w:hAnsi="Calibri" w:cs="Calibri"/>
                      <w:b/>
                      <w:i/>
                      <w:sz w:val="20"/>
                      <w:szCs w:val="20"/>
                    </w:rPr>
                    <w:t>Jedinica</w:t>
                  </w:r>
                </w:p>
              </w:tc>
              <w:tc>
                <w:tcPr>
                  <w:tcW w:w="1210" w:type="dxa"/>
                  <w:shd w:val="clear" w:color="000000" w:fill="auto"/>
                </w:tcPr>
                <w:p w:rsidR="00D520DF" w:rsidRPr="00196D0A" w:rsidRDefault="00D520DF" w:rsidP="00D34235">
                  <w:pPr>
                    <w:pStyle w:val="Odlomakpopisa"/>
                    <w:spacing w:after="0" w:line="240" w:lineRule="auto"/>
                    <w:ind w:left="0"/>
                    <w:jc w:val="both"/>
                    <w:rPr>
                      <w:rFonts w:ascii="Calibri" w:hAnsi="Calibri" w:cs="Calibri"/>
                      <w:b/>
                      <w:i/>
                      <w:sz w:val="20"/>
                      <w:szCs w:val="20"/>
                    </w:rPr>
                  </w:pPr>
                  <w:r w:rsidRPr="00196D0A">
                    <w:rPr>
                      <w:rFonts w:ascii="Calibri" w:hAnsi="Calibri" w:cs="Calibri"/>
                      <w:b/>
                      <w:i/>
                      <w:sz w:val="20"/>
                      <w:szCs w:val="20"/>
                    </w:rPr>
                    <w:t>Polazna vrijednost</w:t>
                  </w:r>
                </w:p>
              </w:tc>
              <w:tc>
                <w:tcPr>
                  <w:tcW w:w="1100" w:type="dxa"/>
                  <w:shd w:val="clear" w:color="000000" w:fill="auto"/>
                </w:tcPr>
                <w:p w:rsidR="00D520DF" w:rsidRPr="00196D0A" w:rsidRDefault="00D520DF" w:rsidP="00D34235">
                  <w:pPr>
                    <w:pStyle w:val="Odlomakpopisa"/>
                    <w:spacing w:after="0" w:line="240" w:lineRule="auto"/>
                    <w:ind w:left="0"/>
                    <w:jc w:val="both"/>
                    <w:rPr>
                      <w:rFonts w:ascii="Calibri" w:hAnsi="Calibri" w:cs="Calibri"/>
                      <w:b/>
                      <w:i/>
                      <w:sz w:val="20"/>
                      <w:szCs w:val="20"/>
                    </w:rPr>
                  </w:pPr>
                  <w:r w:rsidRPr="00196D0A">
                    <w:rPr>
                      <w:rFonts w:ascii="Calibri" w:hAnsi="Calibri" w:cs="Calibri"/>
                      <w:b/>
                      <w:i/>
                      <w:sz w:val="20"/>
                      <w:szCs w:val="20"/>
                    </w:rPr>
                    <w:t>Izvor podataka</w:t>
                  </w:r>
                </w:p>
              </w:tc>
              <w:tc>
                <w:tcPr>
                  <w:tcW w:w="1210" w:type="dxa"/>
                  <w:shd w:val="clear" w:color="000000" w:fill="auto"/>
                </w:tcPr>
                <w:p w:rsidR="00D520DF" w:rsidRPr="00196D0A" w:rsidRDefault="00D520DF" w:rsidP="00D34235">
                  <w:pPr>
                    <w:pStyle w:val="Odlomakpopisa"/>
                    <w:spacing w:after="0" w:line="240" w:lineRule="auto"/>
                    <w:ind w:left="0"/>
                    <w:jc w:val="both"/>
                    <w:rPr>
                      <w:rFonts w:ascii="Calibri" w:hAnsi="Calibri" w:cs="Calibri"/>
                      <w:b/>
                      <w:i/>
                      <w:sz w:val="20"/>
                      <w:szCs w:val="20"/>
                    </w:rPr>
                  </w:pPr>
                  <w:r w:rsidRPr="00196D0A">
                    <w:rPr>
                      <w:rFonts w:ascii="Calibri" w:hAnsi="Calibri" w:cs="Calibri"/>
                      <w:b/>
                      <w:i/>
                      <w:sz w:val="20"/>
                      <w:szCs w:val="20"/>
                    </w:rPr>
                    <w:t>Ciljana vrijednost (2024.)</w:t>
                  </w:r>
                </w:p>
              </w:tc>
              <w:tc>
                <w:tcPr>
                  <w:tcW w:w="1210" w:type="dxa"/>
                  <w:shd w:val="clear" w:color="000000" w:fill="auto"/>
                </w:tcPr>
                <w:p w:rsidR="00D520DF" w:rsidRPr="00196D0A" w:rsidRDefault="00D520DF" w:rsidP="00D34235">
                  <w:pPr>
                    <w:pStyle w:val="Odlomakpopisa"/>
                    <w:spacing w:after="0" w:line="240" w:lineRule="auto"/>
                    <w:ind w:left="0"/>
                    <w:jc w:val="both"/>
                    <w:rPr>
                      <w:rFonts w:ascii="Calibri" w:hAnsi="Calibri" w:cs="Calibri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i/>
                      <w:sz w:val="20"/>
                      <w:szCs w:val="20"/>
                    </w:rPr>
                    <w:t xml:space="preserve">Ostvarena vrijednost </w:t>
                  </w:r>
                  <w:r w:rsidR="005A0BD3">
                    <w:rPr>
                      <w:rFonts w:ascii="Calibri" w:hAnsi="Calibri" w:cs="Calibri"/>
                      <w:b/>
                      <w:i/>
                      <w:sz w:val="20"/>
                      <w:szCs w:val="20"/>
                    </w:rPr>
                    <w:t>(</w:t>
                  </w:r>
                  <w:r>
                    <w:rPr>
                      <w:rFonts w:ascii="Calibri" w:hAnsi="Calibri" w:cs="Calibri"/>
                      <w:b/>
                      <w:i/>
                      <w:sz w:val="20"/>
                      <w:szCs w:val="20"/>
                    </w:rPr>
                    <w:t>2024</w:t>
                  </w:r>
                  <w:r w:rsidR="00A46A21">
                    <w:rPr>
                      <w:rFonts w:ascii="Calibri" w:hAnsi="Calibri" w:cs="Calibri"/>
                      <w:b/>
                      <w:i/>
                      <w:sz w:val="20"/>
                      <w:szCs w:val="20"/>
                    </w:rPr>
                    <w:t>.</w:t>
                  </w:r>
                  <w:r w:rsidR="005A0BD3">
                    <w:rPr>
                      <w:rFonts w:ascii="Calibri" w:hAnsi="Calibri" w:cs="Calibri"/>
                      <w:b/>
                      <w:i/>
                      <w:sz w:val="20"/>
                      <w:szCs w:val="20"/>
                    </w:rPr>
                    <w:t>)</w:t>
                  </w:r>
                </w:p>
              </w:tc>
            </w:tr>
            <w:tr w:rsidR="00D520DF" w:rsidRPr="00196D0A" w:rsidTr="00D520DF">
              <w:tc>
                <w:tcPr>
                  <w:tcW w:w="1318" w:type="dxa"/>
                  <w:shd w:val="clear" w:color="000000" w:fill="auto"/>
                </w:tcPr>
                <w:p w:rsidR="00D520DF" w:rsidRPr="00196D0A" w:rsidRDefault="00D520DF" w:rsidP="00D34235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196D0A">
                    <w:rPr>
                      <w:rFonts w:ascii="Calibri" w:hAnsi="Calibri" w:cs="Calibri"/>
                      <w:sz w:val="16"/>
                      <w:szCs w:val="16"/>
                    </w:rPr>
                    <w:t>Postotak procijepljenosti školske djece protiv virusa HPV</w:t>
                  </w:r>
                </w:p>
                <w:p w:rsidR="00D520DF" w:rsidRPr="00196D0A" w:rsidRDefault="00D520DF" w:rsidP="00D34235">
                  <w:pPr>
                    <w:pStyle w:val="Odlomakpopisa"/>
                    <w:spacing w:after="0" w:line="240" w:lineRule="auto"/>
                    <w:ind w:left="0"/>
                    <w:jc w:val="both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278" w:type="dxa"/>
                  <w:shd w:val="clear" w:color="000000" w:fill="auto"/>
                </w:tcPr>
                <w:p w:rsidR="00D520DF" w:rsidRPr="00196D0A" w:rsidRDefault="00D520DF" w:rsidP="00D34235">
                  <w:pPr>
                    <w:pStyle w:val="Odlomakpopisa"/>
                    <w:spacing w:after="0" w:line="240" w:lineRule="auto"/>
                    <w:ind w:left="0"/>
                    <w:jc w:val="both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196D0A">
                    <w:rPr>
                      <w:rFonts w:ascii="Calibri" w:hAnsi="Calibri" w:cs="Calibri"/>
                      <w:sz w:val="16"/>
                      <w:szCs w:val="16"/>
                    </w:rPr>
                    <w:t>Povećanjem postotka procijepljenosti smanjuje se rizik širenja zarazne bolesti</w:t>
                  </w:r>
                </w:p>
              </w:tc>
              <w:tc>
                <w:tcPr>
                  <w:tcW w:w="1142" w:type="dxa"/>
                  <w:shd w:val="clear" w:color="000000" w:fill="auto"/>
                </w:tcPr>
                <w:p w:rsidR="00D520DF" w:rsidRPr="00196D0A" w:rsidRDefault="00D520DF" w:rsidP="00D34235">
                  <w:pPr>
                    <w:pStyle w:val="Odlomakpopisa"/>
                    <w:spacing w:after="0" w:line="240" w:lineRule="auto"/>
                    <w:ind w:left="0"/>
                    <w:jc w:val="both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196D0A">
                    <w:rPr>
                      <w:rFonts w:ascii="Calibri" w:hAnsi="Calibri" w:cs="Calibri"/>
                      <w:sz w:val="16"/>
                      <w:szCs w:val="16"/>
                    </w:rPr>
                    <w:t xml:space="preserve">       %</w:t>
                  </w:r>
                </w:p>
              </w:tc>
              <w:tc>
                <w:tcPr>
                  <w:tcW w:w="1210" w:type="dxa"/>
                  <w:shd w:val="clear" w:color="000000" w:fill="auto"/>
                </w:tcPr>
                <w:p w:rsidR="00D520DF" w:rsidRPr="00196D0A" w:rsidRDefault="00D520DF" w:rsidP="00D34235">
                  <w:pPr>
                    <w:pStyle w:val="Odlomakpopisa"/>
                    <w:spacing w:after="0" w:line="240" w:lineRule="auto"/>
                    <w:ind w:left="0"/>
                    <w:jc w:val="both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196D0A">
                    <w:rPr>
                      <w:rFonts w:ascii="Calibri" w:hAnsi="Calibri" w:cs="Calibri"/>
                      <w:sz w:val="16"/>
                      <w:szCs w:val="16"/>
                    </w:rPr>
                    <w:t>40 %*</w:t>
                  </w:r>
                </w:p>
              </w:tc>
              <w:tc>
                <w:tcPr>
                  <w:tcW w:w="1100" w:type="dxa"/>
                  <w:shd w:val="clear" w:color="000000" w:fill="auto"/>
                </w:tcPr>
                <w:p w:rsidR="00D520DF" w:rsidRPr="00196D0A" w:rsidRDefault="00D520DF" w:rsidP="00D34235">
                  <w:pPr>
                    <w:pStyle w:val="Odlomakpopisa"/>
                    <w:spacing w:after="0" w:line="240" w:lineRule="auto"/>
                    <w:ind w:left="0"/>
                    <w:jc w:val="both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196D0A">
                    <w:rPr>
                      <w:rFonts w:ascii="Calibri" w:hAnsi="Calibri" w:cs="Calibri"/>
                      <w:sz w:val="16"/>
                      <w:szCs w:val="16"/>
                    </w:rPr>
                    <w:t xml:space="preserve">Zavod </w:t>
                  </w:r>
                </w:p>
              </w:tc>
              <w:tc>
                <w:tcPr>
                  <w:tcW w:w="1210" w:type="dxa"/>
                  <w:shd w:val="clear" w:color="000000" w:fill="auto"/>
                </w:tcPr>
                <w:p w:rsidR="00D520DF" w:rsidRPr="00196D0A" w:rsidRDefault="00D520DF" w:rsidP="00D34235">
                  <w:pPr>
                    <w:pStyle w:val="Odlomakpopisa"/>
                    <w:spacing w:after="0" w:line="240" w:lineRule="auto"/>
                    <w:ind w:left="0"/>
                    <w:jc w:val="both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196D0A">
                    <w:rPr>
                      <w:rFonts w:ascii="Calibri" w:hAnsi="Calibri" w:cs="Calibri"/>
                      <w:sz w:val="16"/>
                      <w:szCs w:val="16"/>
                    </w:rPr>
                    <w:t>50 %</w:t>
                  </w:r>
                </w:p>
              </w:tc>
              <w:tc>
                <w:tcPr>
                  <w:tcW w:w="1210" w:type="dxa"/>
                  <w:shd w:val="clear" w:color="000000" w:fill="auto"/>
                </w:tcPr>
                <w:p w:rsidR="00D520DF" w:rsidRPr="00196D0A" w:rsidRDefault="00A46A21" w:rsidP="00D34235">
                  <w:pPr>
                    <w:pStyle w:val="Odlomakpopisa"/>
                    <w:spacing w:after="0" w:line="240" w:lineRule="auto"/>
                    <w:ind w:left="0"/>
                    <w:jc w:val="both"/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62</w:t>
                  </w:r>
                  <w:r w:rsidR="00D520DF" w:rsidRPr="00196D0A">
                    <w:rPr>
                      <w:rFonts w:ascii="Calibri" w:hAnsi="Calibri" w:cs="Calibri"/>
                      <w:sz w:val="16"/>
                      <w:szCs w:val="16"/>
                    </w:rPr>
                    <w:t>%</w:t>
                  </w:r>
                </w:p>
              </w:tc>
            </w:tr>
          </w:tbl>
          <w:p w:rsidR="0098689C" w:rsidRPr="00196D0A" w:rsidRDefault="0098689C" w:rsidP="0098689C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BB0363" w:rsidRDefault="00BB0363" w:rsidP="00BB0363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B0363">
              <w:rPr>
                <w:rFonts w:cstheme="minorHAnsi"/>
                <w:sz w:val="20"/>
                <w:szCs w:val="20"/>
              </w:rPr>
              <w:t>Procijepljenost učenika osmih razreda</w:t>
            </w:r>
            <w:r w:rsidR="00A46A21">
              <w:rPr>
                <w:rFonts w:cstheme="minorHAnsi"/>
                <w:sz w:val="20"/>
                <w:szCs w:val="20"/>
              </w:rPr>
              <w:t xml:space="preserve"> u školskoj godini 2023/24 je 62% čime smo za 12</w:t>
            </w:r>
            <w:r w:rsidRPr="00BB0363">
              <w:rPr>
                <w:rFonts w:cstheme="minorHAnsi"/>
                <w:sz w:val="20"/>
                <w:szCs w:val="20"/>
              </w:rPr>
              <w:t>% nadmašili ciljanu vrijednost za 2023/24. godinu. </w:t>
            </w:r>
          </w:p>
          <w:p w:rsidR="00BB0363" w:rsidRDefault="00BB0363" w:rsidP="00BB0363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BB0363" w:rsidRPr="00196D0A" w:rsidRDefault="00BB0363" w:rsidP="00BB0363">
            <w:pPr>
              <w:spacing w:after="0" w:line="240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196D0A">
              <w:rPr>
                <w:rFonts w:ascii="Calibri" w:hAnsi="Calibri" w:cs="Calibri"/>
                <w:sz w:val="20"/>
                <w:szCs w:val="20"/>
              </w:rPr>
              <w:t>Kontinuiranim nadzorom nad provedbom cijepljenja, edukacijom školske djece te individualnim savjetovanjem osoba koje odbijaju cijepljenje postižu se željeni rezultati.</w:t>
            </w:r>
          </w:p>
          <w:p w:rsidR="00C800A9" w:rsidRPr="00196D0A" w:rsidRDefault="00C800A9" w:rsidP="0055737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:rsidR="00C800A9" w:rsidRPr="00196D0A" w:rsidRDefault="00C800A9" w:rsidP="0055737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:rsidR="00C800A9" w:rsidRPr="00196D0A" w:rsidRDefault="00C800A9" w:rsidP="00C800A9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196D0A">
              <w:rPr>
                <w:rFonts w:ascii="Calibri" w:hAnsi="Calibri" w:cs="Calibri"/>
                <w:b/>
                <w:sz w:val="20"/>
                <w:szCs w:val="20"/>
              </w:rPr>
              <w:t>CILJ : Povećanje odaziva na probir za rak dojke i debelog crijeva</w:t>
            </w:r>
          </w:p>
          <w:p w:rsidR="00C800A9" w:rsidRPr="00196D0A" w:rsidRDefault="00C800A9" w:rsidP="00C800A9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13"/>
              <w:gridCol w:w="1213"/>
              <w:gridCol w:w="1213"/>
              <w:gridCol w:w="1213"/>
              <w:gridCol w:w="1213"/>
              <w:gridCol w:w="1214"/>
              <w:gridCol w:w="1214"/>
            </w:tblGrid>
            <w:tr w:rsidR="00BB0363" w:rsidRPr="00196D0A" w:rsidTr="00D34235">
              <w:tc>
                <w:tcPr>
                  <w:tcW w:w="1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B0363" w:rsidRPr="00196D0A" w:rsidRDefault="00BB0363" w:rsidP="00D34235">
                  <w:pPr>
                    <w:pStyle w:val="Odlomakpopisa"/>
                    <w:spacing w:after="0" w:line="240" w:lineRule="auto"/>
                    <w:ind w:left="0"/>
                    <w:jc w:val="both"/>
                    <w:rPr>
                      <w:rFonts w:ascii="Calibri" w:hAnsi="Calibri" w:cs="Calibri"/>
                      <w:b/>
                      <w:i/>
                      <w:sz w:val="20"/>
                      <w:szCs w:val="20"/>
                    </w:rPr>
                  </w:pPr>
                  <w:r w:rsidRPr="00196D0A">
                    <w:rPr>
                      <w:rFonts w:ascii="Calibri" w:hAnsi="Calibri" w:cs="Calibri"/>
                      <w:b/>
                      <w:i/>
                      <w:sz w:val="20"/>
                      <w:szCs w:val="20"/>
                    </w:rPr>
                    <w:t xml:space="preserve">Pokazatelj </w:t>
                  </w:r>
                </w:p>
                <w:p w:rsidR="00BB0363" w:rsidRPr="00196D0A" w:rsidRDefault="00BB0363" w:rsidP="00D34235">
                  <w:pPr>
                    <w:pStyle w:val="Odlomakpopisa"/>
                    <w:spacing w:after="0" w:line="240" w:lineRule="auto"/>
                    <w:ind w:left="0"/>
                    <w:jc w:val="both"/>
                    <w:rPr>
                      <w:rFonts w:ascii="Calibri" w:hAnsi="Calibri" w:cs="Calibri"/>
                      <w:b/>
                      <w:i/>
                      <w:sz w:val="20"/>
                      <w:szCs w:val="20"/>
                    </w:rPr>
                  </w:pPr>
                  <w:r w:rsidRPr="00196D0A">
                    <w:rPr>
                      <w:rFonts w:ascii="Calibri" w:hAnsi="Calibri" w:cs="Calibri"/>
                      <w:b/>
                      <w:i/>
                      <w:sz w:val="20"/>
                      <w:szCs w:val="20"/>
                    </w:rPr>
                    <w:t>Rezultata</w:t>
                  </w:r>
                </w:p>
              </w:tc>
              <w:tc>
                <w:tcPr>
                  <w:tcW w:w="1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B0363" w:rsidRPr="00196D0A" w:rsidRDefault="00BB0363" w:rsidP="00D34235">
                  <w:pPr>
                    <w:pStyle w:val="Odlomakpopisa"/>
                    <w:spacing w:after="0" w:line="240" w:lineRule="auto"/>
                    <w:ind w:left="0"/>
                    <w:jc w:val="both"/>
                    <w:rPr>
                      <w:rFonts w:ascii="Calibri" w:hAnsi="Calibri" w:cs="Calibri"/>
                      <w:b/>
                      <w:i/>
                      <w:sz w:val="20"/>
                      <w:szCs w:val="20"/>
                    </w:rPr>
                  </w:pPr>
                  <w:r w:rsidRPr="00196D0A">
                    <w:rPr>
                      <w:rFonts w:ascii="Calibri" w:hAnsi="Calibri" w:cs="Calibri"/>
                      <w:b/>
                      <w:i/>
                      <w:sz w:val="20"/>
                      <w:szCs w:val="20"/>
                    </w:rPr>
                    <w:t>Definicija</w:t>
                  </w:r>
                </w:p>
              </w:tc>
              <w:tc>
                <w:tcPr>
                  <w:tcW w:w="1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B0363" w:rsidRPr="00196D0A" w:rsidRDefault="00BB0363" w:rsidP="00D34235">
                  <w:pPr>
                    <w:pStyle w:val="Odlomakpopisa"/>
                    <w:spacing w:after="0" w:line="240" w:lineRule="auto"/>
                    <w:ind w:left="0"/>
                    <w:jc w:val="both"/>
                    <w:rPr>
                      <w:rFonts w:ascii="Calibri" w:hAnsi="Calibri" w:cs="Calibri"/>
                      <w:b/>
                      <w:i/>
                      <w:sz w:val="20"/>
                      <w:szCs w:val="20"/>
                    </w:rPr>
                  </w:pPr>
                  <w:r w:rsidRPr="00196D0A">
                    <w:rPr>
                      <w:rFonts w:ascii="Calibri" w:hAnsi="Calibri" w:cs="Calibri"/>
                      <w:b/>
                      <w:i/>
                      <w:sz w:val="20"/>
                      <w:szCs w:val="20"/>
                    </w:rPr>
                    <w:t>Jedinica</w:t>
                  </w:r>
                </w:p>
              </w:tc>
              <w:tc>
                <w:tcPr>
                  <w:tcW w:w="1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B0363" w:rsidRPr="00196D0A" w:rsidRDefault="00BB0363" w:rsidP="00D34235">
                  <w:pPr>
                    <w:pStyle w:val="Odlomakpopisa"/>
                    <w:spacing w:after="0" w:line="240" w:lineRule="auto"/>
                    <w:ind w:left="0"/>
                    <w:jc w:val="both"/>
                    <w:rPr>
                      <w:rFonts w:ascii="Calibri" w:hAnsi="Calibri" w:cs="Calibri"/>
                      <w:b/>
                      <w:i/>
                      <w:sz w:val="20"/>
                      <w:szCs w:val="20"/>
                    </w:rPr>
                  </w:pPr>
                  <w:r w:rsidRPr="00196D0A">
                    <w:rPr>
                      <w:rFonts w:ascii="Calibri" w:hAnsi="Calibri" w:cs="Calibri"/>
                      <w:b/>
                      <w:i/>
                      <w:sz w:val="20"/>
                      <w:szCs w:val="20"/>
                    </w:rPr>
                    <w:t>Polazna vrijednost</w:t>
                  </w:r>
                </w:p>
              </w:tc>
              <w:tc>
                <w:tcPr>
                  <w:tcW w:w="1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B0363" w:rsidRPr="00196D0A" w:rsidRDefault="00BB0363" w:rsidP="00D34235">
                  <w:pPr>
                    <w:pStyle w:val="Odlomakpopisa"/>
                    <w:spacing w:after="0" w:line="240" w:lineRule="auto"/>
                    <w:ind w:left="0"/>
                    <w:jc w:val="both"/>
                    <w:rPr>
                      <w:rFonts w:ascii="Calibri" w:hAnsi="Calibri" w:cs="Calibri"/>
                      <w:b/>
                      <w:i/>
                      <w:sz w:val="20"/>
                      <w:szCs w:val="20"/>
                    </w:rPr>
                  </w:pPr>
                  <w:r w:rsidRPr="00196D0A">
                    <w:rPr>
                      <w:rFonts w:ascii="Calibri" w:hAnsi="Calibri" w:cs="Calibri"/>
                      <w:b/>
                      <w:i/>
                      <w:sz w:val="20"/>
                      <w:szCs w:val="20"/>
                    </w:rPr>
                    <w:t>Izvor podataka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B0363" w:rsidRPr="00196D0A" w:rsidRDefault="00BB0363" w:rsidP="00D34235">
                  <w:pPr>
                    <w:pStyle w:val="Odlomakpopisa"/>
                    <w:spacing w:after="0" w:line="240" w:lineRule="auto"/>
                    <w:ind w:left="0"/>
                    <w:jc w:val="both"/>
                    <w:rPr>
                      <w:rFonts w:ascii="Calibri" w:hAnsi="Calibri" w:cs="Calibri"/>
                      <w:b/>
                      <w:i/>
                      <w:sz w:val="20"/>
                      <w:szCs w:val="20"/>
                    </w:rPr>
                  </w:pPr>
                  <w:r w:rsidRPr="00196D0A">
                    <w:rPr>
                      <w:rFonts w:ascii="Calibri" w:hAnsi="Calibri" w:cs="Calibri"/>
                      <w:b/>
                      <w:i/>
                      <w:sz w:val="20"/>
                      <w:szCs w:val="20"/>
                    </w:rPr>
                    <w:t>Ciljana vrijednost (2024.)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B0363" w:rsidRPr="00196D0A" w:rsidRDefault="00BB0363" w:rsidP="00D34235">
                  <w:pPr>
                    <w:pStyle w:val="Odlomakpopisa"/>
                    <w:spacing w:after="0" w:line="240" w:lineRule="auto"/>
                    <w:ind w:left="0"/>
                    <w:jc w:val="both"/>
                    <w:rPr>
                      <w:rFonts w:ascii="Calibri" w:hAnsi="Calibri" w:cs="Calibri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i/>
                      <w:sz w:val="20"/>
                      <w:szCs w:val="20"/>
                    </w:rPr>
                    <w:t xml:space="preserve">Ostvarena </w:t>
                  </w:r>
                  <w:r w:rsidRPr="00196D0A">
                    <w:rPr>
                      <w:rFonts w:ascii="Calibri" w:hAnsi="Calibri" w:cs="Calibri"/>
                      <w:b/>
                      <w:i/>
                      <w:sz w:val="20"/>
                      <w:szCs w:val="20"/>
                    </w:rPr>
                    <w:t>vrijednost (</w:t>
                  </w:r>
                  <w:r w:rsidR="005A0BD3">
                    <w:rPr>
                      <w:rFonts w:ascii="Calibri" w:hAnsi="Calibri" w:cs="Calibri"/>
                      <w:b/>
                      <w:i/>
                      <w:sz w:val="20"/>
                      <w:szCs w:val="20"/>
                    </w:rPr>
                    <w:t>2024</w:t>
                  </w:r>
                  <w:r w:rsidRPr="00196D0A">
                    <w:rPr>
                      <w:rFonts w:ascii="Calibri" w:hAnsi="Calibri" w:cs="Calibri"/>
                      <w:b/>
                      <w:i/>
                      <w:sz w:val="20"/>
                      <w:szCs w:val="20"/>
                    </w:rPr>
                    <w:t>.)</w:t>
                  </w:r>
                </w:p>
              </w:tc>
            </w:tr>
            <w:tr w:rsidR="00BB0363" w:rsidRPr="00196D0A" w:rsidTr="00D34235">
              <w:tc>
                <w:tcPr>
                  <w:tcW w:w="1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B0363" w:rsidRPr="00196D0A" w:rsidRDefault="00BB0363" w:rsidP="00D34235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</w:rPr>
                  </w:pPr>
                  <w:r w:rsidRPr="00196D0A">
                    <w:rPr>
                      <w:rFonts w:ascii="Calibri" w:eastAsia="Times New Roman" w:hAnsi="Calibri" w:cs="Calibri"/>
                      <w:sz w:val="16"/>
                      <w:szCs w:val="16"/>
                    </w:rPr>
                    <w:t xml:space="preserve">Odaziv na probir za rak dojke (D), debelog crijeva (DC) </w:t>
                  </w:r>
                </w:p>
              </w:tc>
              <w:tc>
                <w:tcPr>
                  <w:tcW w:w="1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B0363" w:rsidRPr="00196D0A" w:rsidRDefault="00BB0363" w:rsidP="00D34235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</w:rPr>
                  </w:pPr>
                  <w:r w:rsidRPr="00196D0A">
                    <w:rPr>
                      <w:rFonts w:ascii="Calibri" w:eastAsia="Times New Roman" w:hAnsi="Calibri" w:cs="Calibri"/>
                      <w:sz w:val="16"/>
                      <w:szCs w:val="16"/>
                    </w:rPr>
                    <w:t>Nastavak provedbe programa ranog otkrivanja raka i praćenje broja novootkrivenih malignih oboljenja</w:t>
                  </w:r>
                </w:p>
              </w:tc>
              <w:tc>
                <w:tcPr>
                  <w:tcW w:w="1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B0363" w:rsidRPr="00196D0A" w:rsidRDefault="00BB0363" w:rsidP="00D34235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</w:rPr>
                  </w:pPr>
                  <w:r w:rsidRPr="00196D0A">
                    <w:rPr>
                      <w:rFonts w:ascii="Calibri" w:eastAsia="Times New Roman" w:hAnsi="Calibri" w:cs="Calibri"/>
                      <w:sz w:val="16"/>
                      <w:szCs w:val="16"/>
                    </w:rPr>
                    <w:t>udio</w:t>
                  </w:r>
                </w:p>
              </w:tc>
              <w:tc>
                <w:tcPr>
                  <w:tcW w:w="1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B0363" w:rsidRPr="00196D0A" w:rsidRDefault="00BB0363" w:rsidP="00D34235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</w:rPr>
                  </w:pPr>
                  <w:r w:rsidRPr="00196D0A">
                    <w:rPr>
                      <w:rFonts w:ascii="Calibri" w:eastAsia="Times New Roman" w:hAnsi="Calibri" w:cs="Calibri"/>
                      <w:sz w:val="16"/>
                      <w:szCs w:val="16"/>
                    </w:rPr>
                    <w:t>77% (D)</w:t>
                  </w:r>
                </w:p>
                <w:p w:rsidR="00BB0363" w:rsidRPr="00196D0A" w:rsidRDefault="00BB0363" w:rsidP="00D34235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</w:rPr>
                  </w:pPr>
                  <w:r w:rsidRPr="00196D0A">
                    <w:rPr>
                      <w:rFonts w:ascii="Calibri" w:eastAsia="Times New Roman" w:hAnsi="Calibri" w:cs="Calibri"/>
                      <w:sz w:val="16"/>
                      <w:szCs w:val="16"/>
                    </w:rPr>
                    <w:t>35% (DC)</w:t>
                  </w:r>
                </w:p>
              </w:tc>
              <w:tc>
                <w:tcPr>
                  <w:tcW w:w="1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B0363" w:rsidRPr="00196D0A" w:rsidRDefault="00BB0363" w:rsidP="00D34235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</w:rPr>
                  </w:pPr>
                  <w:r w:rsidRPr="00196D0A">
                    <w:rPr>
                      <w:rFonts w:ascii="Calibri" w:eastAsia="Times New Roman" w:hAnsi="Calibri" w:cs="Calibri"/>
                      <w:sz w:val="16"/>
                      <w:szCs w:val="16"/>
                    </w:rPr>
                    <w:t>Zavod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B0363" w:rsidRPr="00196D0A" w:rsidRDefault="00BB0363" w:rsidP="00D34235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</w:rPr>
                  </w:pPr>
                  <w:r w:rsidRPr="00196D0A">
                    <w:rPr>
                      <w:rFonts w:ascii="Calibri" w:eastAsia="Times New Roman" w:hAnsi="Calibri" w:cs="Calibri"/>
                      <w:sz w:val="16"/>
                      <w:szCs w:val="16"/>
                    </w:rPr>
                    <w:t>78% (D)</w:t>
                  </w:r>
                </w:p>
                <w:p w:rsidR="00BB0363" w:rsidRPr="00196D0A" w:rsidRDefault="00BB0363" w:rsidP="00D34235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</w:rPr>
                  </w:pPr>
                  <w:r w:rsidRPr="00196D0A">
                    <w:rPr>
                      <w:rFonts w:ascii="Calibri" w:eastAsia="Times New Roman" w:hAnsi="Calibri" w:cs="Calibri"/>
                      <w:sz w:val="16"/>
                      <w:szCs w:val="16"/>
                    </w:rPr>
                    <w:t>36% (DC)</w:t>
                  </w:r>
                </w:p>
                <w:p w:rsidR="00BB0363" w:rsidRPr="00196D0A" w:rsidRDefault="00BB0363" w:rsidP="00D34235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B0363" w:rsidRDefault="00E41E7A" w:rsidP="008D4E64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sz w:val="16"/>
                      <w:szCs w:val="16"/>
                    </w:rPr>
                    <w:t>77% (D)</w:t>
                  </w:r>
                </w:p>
                <w:p w:rsidR="00E41E7A" w:rsidRPr="00196D0A" w:rsidRDefault="00E41E7A" w:rsidP="008D4E64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sz w:val="16"/>
                      <w:szCs w:val="16"/>
                    </w:rPr>
                    <w:t>35% (DC)</w:t>
                  </w:r>
                </w:p>
              </w:tc>
            </w:tr>
          </w:tbl>
          <w:p w:rsidR="00C800A9" w:rsidRPr="00196D0A" w:rsidRDefault="00C800A9" w:rsidP="0055737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:rsidR="00AE2C03" w:rsidRDefault="00AE2C03" w:rsidP="00BB0363">
            <w:pPr>
              <w:rPr>
                <w:rFonts w:cstheme="minorHAnsi"/>
                <w:b/>
                <w:sz w:val="20"/>
                <w:szCs w:val="20"/>
              </w:rPr>
            </w:pPr>
          </w:p>
          <w:p w:rsidR="00AE2C03" w:rsidRDefault="00AE2C03" w:rsidP="00BB0363">
            <w:pPr>
              <w:rPr>
                <w:rFonts w:cstheme="minorHAnsi"/>
                <w:b/>
                <w:sz w:val="20"/>
                <w:szCs w:val="20"/>
              </w:rPr>
            </w:pPr>
          </w:p>
          <w:p w:rsidR="00BB0363" w:rsidRPr="00E26203" w:rsidRDefault="00BB0363" w:rsidP="00BB0363">
            <w:pPr>
              <w:rPr>
                <w:rFonts w:cstheme="minorHAnsi"/>
                <w:b/>
                <w:sz w:val="20"/>
                <w:szCs w:val="20"/>
              </w:rPr>
            </w:pPr>
            <w:r w:rsidRPr="00E26203">
              <w:rPr>
                <w:rFonts w:cstheme="minorHAnsi"/>
                <w:b/>
                <w:sz w:val="20"/>
                <w:szCs w:val="20"/>
              </w:rPr>
              <w:t>Obrazloženje :</w:t>
            </w:r>
          </w:p>
          <w:p w:rsidR="00BB0363" w:rsidRPr="00BB0363" w:rsidRDefault="00BB0363" w:rsidP="00BB0363">
            <w:pPr>
              <w:rPr>
                <w:rFonts w:cstheme="minorHAnsi"/>
                <w:sz w:val="20"/>
                <w:szCs w:val="20"/>
              </w:rPr>
            </w:pPr>
            <w:r w:rsidRPr="00BB0363">
              <w:rPr>
                <w:rFonts w:cstheme="minorHAnsi"/>
                <w:color w:val="FF0000"/>
                <w:sz w:val="20"/>
                <w:szCs w:val="20"/>
              </w:rPr>
              <w:t>Odaziv na Nacionalni program ranog otkrivanja raka dojke</w:t>
            </w:r>
          </w:p>
          <w:p w:rsidR="00E41E7A" w:rsidRPr="00E41E7A" w:rsidRDefault="00E41E7A" w:rsidP="00E41E7A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1E7A">
              <w:rPr>
                <w:rFonts w:eastAsia="Times New Roman" w:cstheme="minorHAnsi"/>
                <w:sz w:val="20"/>
                <w:szCs w:val="20"/>
              </w:rPr>
              <w:t>U 8. krugu koji je započeo 22.03.2023. godine pa do sada odaziv za Međimursku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 županiju iznosi 77%, što je samo 1% manje s planiranim odazivom od 78</w:t>
            </w:r>
            <w:r w:rsidRPr="00E41E7A">
              <w:rPr>
                <w:rFonts w:eastAsia="Times New Roman" w:cstheme="minorHAnsi"/>
                <w:sz w:val="20"/>
                <w:szCs w:val="20"/>
              </w:rPr>
              <w:t xml:space="preserve">%. </w:t>
            </w:r>
          </w:p>
          <w:p w:rsidR="00E41E7A" w:rsidRPr="00E41E7A" w:rsidRDefault="00E41E7A" w:rsidP="00E41E7A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E41E7A">
              <w:rPr>
                <w:rFonts w:eastAsia="Times New Roman" w:cstheme="minorHAnsi"/>
                <w:sz w:val="20"/>
                <w:szCs w:val="20"/>
              </w:rPr>
              <w:t xml:space="preserve">Trenutni odaziv se odnosi na 14 godišta žena – godišta kod kojih je pozive primilo više od 80% osoba iz te ciljane grupe. Odaziv je najbolje pratiti kada završi cijeli krug, budući tada većina neodazvanih žena primi i ponovni poziv, čime se odaziv povećava (8. krug će završiti 23.3.2025.g, te će 24.3.25. započeti 9. ciklus). </w:t>
            </w:r>
          </w:p>
          <w:p w:rsidR="00E41E7A" w:rsidRPr="00E41E7A" w:rsidRDefault="00E41E7A" w:rsidP="00E41E7A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E41E7A">
              <w:rPr>
                <w:rFonts w:eastAsia="Times New Roman" w:cstheme="minorHAnsi"/>
                <w:sz w:val="20"/>
                <w:szCs w:val="20"/>
              </w:rPr>
              <w:t xml:space="preserve">Budući da će se u 9. ciklusu uključiti dva nova godišta te u 10. ciklusu još dodatna dva godišta, osobe u dobi od 49 i 48 godina (u mlađim dobnim skupinama nam je u 7. ciklusu bio najniži odaziv) i osobe u dobi od 71 i 72 godine (u najstarijim dobnim skupinama nam je bio nešto viši odaziv, ali ne i najviši), pa ćemo biti zadovoljni ukoliko se odaziv </w:t>
            </w:r>
            <w:r>
              <w:rPr>
                <w:rFonts w:eastAsia="Times New Roman" w:cstheme="minorHAnsi"/>
                <w:sz w:val="20"/>
                <w:szCs w:val="20"/>
              </w:rPr>
              <w:t>z</w:t>
            </w:r>
            <w:r w:rsidRPr="00E41E7A">
              <w:rPr>
                <w:rFonts w:eastAsia="Times New Roman" w:cstheme="minorHAnsi"/>
                <w:sz w:val="20"/>
                <w:szCs w:val="20"/>
              </w:rPr>
              <w:t xml:space="preserve">adrži na 77%. </w:t>
            </w:r>
          </w:p>
          <w:p w:rsidR="00BB0363" w:rsidRPr="00BB0363" w:rsidRDefault="00BB0363" w:rsidP="00BB0363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BB0363">
              <w:rPr>
                <w:rFonts w:cstheme="minorHAnsi"/>
                <w:color w:val="FF0000"/>
                <w:sz w:val="20"/>
                <w:szCs w:val="20"/>
              </w:rPr>
              <w:t>Odaziv na Nacionalni program ranog otkrivanja raka debelog crijeva</w:t>
            </w:r>
          </w:p>
          <w:p w:rsidR="00E41E7A" w:rsidRPr="00E41E7A" w:rsidRDefault="00E41E7A" w:rsidP="00E41E7A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1E7A">
              <w:rPr>
                <w:rFonts w:eastAsia="Times New Roman" w:cstheme="minorHAnsi"/>
                <w:sz w:val="20"/>
                <w:szCs w:val="20"/>
              </w:rPr>
              <w:t xml:space="preserve">U 6. ciklusu koji je započeo 12. rujna 2023. godine pa do sada, prve pozive smo uputili na samo 9 godišta (ali smo testove slali i ostalim godištima) te odaziv na test kod njih iznosi 32%, što je manje nego što je bilo planirano za 2024. godinu. No, odaziv za mlađih šest godišta (rođeni 1964., 1965., te od 1970.-1973. godine) sada iznosi 31%, dok je u proteklom 5. ciklusu iznosio 25,5% (to su mlađa godišta kod kojih je odaziv manji), dok je cjelokupni odaziv u 5. krugu iznosio 35%. Stoga možemo zaključiti da nam je odaziv bolji od planiranog, iako nije dostignuta ciljana vrijednost.  </w:t>
            </w:r>
          </w:p>
          <w:p w:rsidR="00E41E7A" w:rsidRPr="00E41E7A" w:rsidRDefault="00E41E7A" w:rsidP="00E41E7A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E41E7A">
              <w:rPr>
                <w:rFonts w:eastAsia="Times New Roman" w:cstheme="minorHAnsi"/>
                <w:sz w:val="20"/>
                <w:szCs w:val="20"/>
              </w:rPr>
              <w:t xml:space="preserve">Budući se uskoro očekuje uvođenje novog </w:t>
            </w:r>
            <w:proofErr w:type="spellStart"/>
            <w:r w:rsidRPr="00E41E7A">
              <w:rPr>
                <w:rFonts w:eastAsia="Times New Roman" w:cstheme="minorHAnsi"/>
                <w:sz w:val="20"/>
                <w:szCs w:val="20"/>
              </w:rPr>
              <w:t>imunokemijskog</w:t>
            </w:r>
            <w:proofErr w:type="spellEnd"/>
            <w:r w:rsidRPr="00E41E7A">
              <w:rPr>
                <w:rFonts w:eastAsia="Times New Roman" w:cstheme="minorHAnsi"/>
                <w:sz w:val="20"/>
                <w:szCs w:val="20"/>
              </w:rPr>
              <w:t xml:space="preserve"> testa, teško je predvidjeti odaziv. Stoga ćemo biti zadovoljni, ukoliko odaziv ostane na razini odaziva ostvarenog u 5. ciklusu.</w:t>
            </w:r>
          </w:p>
          <w:p w:rsidR="00BB0363" w:rsidRDefault="00BB0363" w:rsidP="0055737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:rsidR="00196D0A" w:rsidRDefault="00196D0A" w:rsidP="00196D0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CILJ: Povećanje obuhvata osoba tretmanom zbog poteškoća mentalnog zdravlja-savjetovalište školske djece</w:t>
            </w:r>
          </w:p>
          <w:p w:rsidR="00196D0A" w:rsidRDefault="00196D0A" w:rsidP="00196D0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20"/>
              <w:gridCol w:w="1106"/>
              <w:gridCol w:w="1213"/>
              <w:gridCol w:w="1213"/>
              <w:gridCol w:w="1213"/>
              <w:gridCol w:w="1214"/>
              <w:gridCol w:w="1214"/>
            </w:tblGrid>
            <w:tr w:rsidR="005A0BD3" w:rsidTr="00196D0A"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A0BD3" w:rsidRDefault="005A0BD3">
                  <w:pPr>
                    <w:pStyle w:val="Odlomakpopisa"/>
                    <w:spacing w:after="0" w:line="240" w:lineRule="auto"/>
                    <w:ind w:left="0"/>
                    <w:jc w:val="both"/>
                    <w:rPr>
                      <w:rFonts w:cs="Calibri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cs="Calibri"/>
                      <w:b/>
                      <w:i/>
                      <w:sz w:val="20"/>
                      <w:szCs w:val="20"/>
                    </w:rPr>
                    <w:t xml:space="preserve">Pokazatelj </w:t>
                  </w:r>
                </w:p>
                <w:p w:rsidR="005A0BD3" w:rsidRDefault="005A0BD3">
                  <w:pPr>
                    <w:pStyle w:val="Odlomakpopisa"/>
                    <w:spacing w:after="0" w:line="240" w:lineRule="auto"/>
                    <w:ind w:left="0"/>
                    <w:jc w:val="both"/>
                    <w:rPr>
                      <w:rFonts w:cs="Calibri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cs="Calibri"/>
                      <w:b/>
                      <w:i/>
                      <w:sz w:val="20"/>
                      <w:szCs w:val="20"/>
                    </w:rPr>
                    <w:t>Rezultata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A0BD3" w:rsidRDefault="005A0BD3">
                  <w:pPr>
                    <w:pStyle w:val="Odlomakpopisa"/>
                    <w:spacing w:after="0" w:line="240" w:lineRule="auto"/>
                    <w:ind w:left="0"/>
                    <w:jc w:val="both"/>
                    <w:rPr>
                      <w:rFonts w:cs="Calibri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cs="Calibri"/>
                      <w:b/>
                      <w:i/>
                      <w:sz w:val="20"/>
                      <w:szCs w:val="20"/>
                    </w:rPr>
                    <w:t>Definicija</w:t>
                  </w:r>
                </w:p>
              </w:tc>
              <w:tc>
                <w:tcPr>
                  <w:tcW w:w="1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A0BD3" w:rsidRDefault="005A0BD3">
                  <w:pPr>
                    <w:pStyle w:val="Odlomakpopisa"/>
                    <w:spacing w:after="0" w:line="240" w:lineRule="auto"/>
                    <w:ind w:left="0"/>
                    <w:jc w:val="both"/>
                    <w:rPr>
                      <w:rFonts w:cs="Calibri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cs="Calibri"/>
                      <w:b/>
                      <w:i/>
                      <w:sz w:val="20"/>
                      <w:szCs w:val="20"/>
                    </w:rPr>
                    <w:t>Jedinica</w:t>
                  </w:r>
                </w:p>
              </w:tc>
              <w:tc>
                <w:tcPr>
                  <w:tcW w:w="1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A0BD3" w:rsidRDefault="005A0BD3">
                  <w:pPr>
                    <w:pStyle w:val="Odlomakpopisa"/>
                    <w:spacing w:after="0" w:line="240" w:lineRule="auto"/>
                    <w:ind w:left="0"/>
                    <w:jc w:val="both"/>
                    <w:rPr>
                      <w:rFonts w:cs="Calibri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cs="Calibri"/>
                      <w:b/>
                      <w:i/>
                      <w:sz w:val="20"/>
                      <w:szCs w:val="20"/>
                    </w:rPr>
                    <w:t>Polazna vrijednost</w:t>
                  </w:r>
                </w:p>
              </w:tc>
              <w:tc>
                <w:tcPr>
                  <w:tcW w:w="1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A0BD3" w:rsidRDefault="005A0BD3">
                  <w:pPr>
                    <w:pStyle w:val="Odlomakpopisa"/>
                    <w:spacing w:after="0" w:line="240" w:lineRule="auto"/>
                    <w:ind w:left="0"/>
                    <w:jc w:val="both"/>
                    <w:rPr>
                      <w:rFonts w:cs="Calibri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cs="Calibri"/>
                      <w:b/>
                      <w:i/>
                      <w:sz w:val="20"/>
                      <w:szCs w:val="20"/>
                    </w:rPr>
                    <w:t>Izvor podataka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A0BD3" w:rsidRDefault="005A0BD3">
                  <w:pPr>
                    <w:pStyle w:val="Odlomakpopisa"/>
                    <w:spacing w:after="0" w:line="240" w:lineRule="auto"/>
                    <w:ind w:left="0"/>
                    <w:jc w:val="both"/>
                    <w:rPr>
                      <w:rFonts w:cs="Calibri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cs="Calibri"/>
                      <w:b/>
                      <w:i/>
                      <w:sz w:val="20"/>
                      <w:szCs w:val="20"/>
                    </w:rPr>
                    <w:t>Ciljana vrijednost (2024.)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A0BD3" w:rsidRDefault="00E119AC">
                  <w:pPr>
                    <w:pStyle w:val="Odlomakpopisa"/>
                    <w:spacing w:after="0" w:line="240" w:lineRule="auto"/>
                    <w:ind w:left="0"/>
                    <w:jc w:val="both"/>
                    <w:rPr>
                      <w:rFonts w:cs="Calibri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cs="Calibri"/>
                      <w:b/>
                      <w:i/>
                      <w:sz w:val="20"/>
                      <w:szCs w:val="20"/>
                    </w:rPr>
                    <w:t>Ostvarena vrijednost (</w:t>
                  </w:r>
                  <w:r w:rsidR="005A0BD3">
                    <w:rPr>
                      <w:rFonts w:cs="Calibri"/>
                      <w:b/>
                      <w:i/>
                      <w:sz w:val="20"/>
                      <w:szCs w:val="20"/>
                    </w:rPr>
                    <w:t>2024.)</w:t>
                  </w:r>
                </w:p>
              </w:tc>
            </w:tr>
            <w:tr w:rsidR="005A0BD3" w:rsidTr="00196D0A"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0BD3" w:rsidRDefault="005A0BD3">
                  <w:pPr>
                    <w:spacing w:after="0" w:line="240" w:lineRule="auto"/>
                    <w:rPr>
                      <w:rFonts w:eastAsia="Times New Roman" w:cs="Calibri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eastAsia="Times New Roman" w:cs="Calibri"/>
                      <w:sz w:val="16"/>
                      <w:szCs w:val="16"/>
                    </w:rPr>
                    <w:t>Broj školske djece u tretmanu</w:t>
                  </w:r>
                </w:p>
                <w:p w:rsidR="005A0BD3" w:rsidRDefault="005A0BD3">
                  <w:pPr>
                    <w:spacing w:after="0" w:line="240" w:lineRule="auto"/>
                    <w:rPr>
                      <w:rFonts w:eastAsia="Times New Roman" w:cs="Calibri"/>
                      <w:sz w:val="16"/>
                      <w:szCs w:val="16"/>
                    </w:rPr>
                  </w:pPr>
                </w:p>
                <w:p w:rsidR="005A0BD3" w:rsidRDefault="005A0BD3">
                  <w:pPr>
                    <w:spacing w:after="0" w:line="240" w:lineRule="auto"/>
                    <w:rPr>
                      <w:rFonts w:eastAsia="Times New Roman" w:cs="Calibri"/>
                      <w:sz w:val="16"/>
                      <w:szCs w:val="16"/>
                    </w:rPr>
                  </w:pPr>
                </w:p>
                <w:p w:rsidR="005A0BD3" w:rsidRDefault="005A0BD3">
                  <w:pPr>
                    <w:spacing w:after="0" w:line="240" w:lineRule="auto"/>
                    <w:rPr>
                      <w:rFonts w:eastAsia="Times New Roman" w:cs="Calibri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A0BD3" w:rsidRDefault="005A0BD3">
                  <w:pPr>
                    <w:spacing w:after="0" w:line="240" w:lineRule="auto"/>
                    <w:rPr>
                      <w:rFonts w:eastAsia="Times New Roman" w:cs="Calibri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eastAsia="Times New Roman" w:cs="Calibri"/>
                      <w:sz w:val="16"/>
                      <w:szCs w:val="16"/>
                    </w:rPr>
                    <w:t>Povećanjem broja djece u tretmanu prevenirati će se negativni socijalno-ekonomski društveni učinci u mentalnom razvoju i zdravlju djeteta</w:t>
                  </w:r>
                </w:p>
              </w:tc>
              <w:tc>
                <w:tcPr>
                  <w:tcW w:w="1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A0BD3" w:rsidRDefault="005A0BD3">
                  <w:pPr>
                    <w:spacing w:after="0" w:line="240" w:lineRule="auto"/>
                    <w:rPr>
                      <w:rFonts w:eastAsia="Times New Roman" w:cs="Calibri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eastAsia="Times New Roman" w:cs="Calibri"/>
                      <w:sz w:val="16"/>
                      <w:szCs w:val="16"/>
                    </w:rPr>
                    <w:t>broj školske djece</w:t>
                  </w:r>
                </w:p>
              </w:tc>
              <w:tc>
                <w:tcPr>
                  <w:tcW w:w="1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A0BD3" w:rsidRDefault="005A0BD3">
                  <w:pPr>
                    <w:spacing w:after="0" w:line="240" w:lineRule="auto"/>
                    <w:rPr>
                      <w:rFonts w:eastAsia="Times New Roman" w:cs="Calibri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eastAsia="Times New Roman" w:cs="Calibri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A0BD3" w:rsidRDefault="005A0BD3">
                  <w:pPr>
                    <w:spacing w:after="0" w:line="240" w:lineRule="auto"/>
                    <w:rPr>
                      <w:rFonts w:eastAsia="Times New Roman" w:cs="Calibri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eastAsia="Times New Roman" w:cs="Calibri"/>
                      <w:sz w:val="16"/>
                      <w:szCs w:val="16"/>
                    </w:rPr>
                    <w:t>Zavod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A0BD3" w:rsidRDefault="005A0BD3">
                  <w:pPr>
                    <w:spacing w:after="0" w:line="240" w:lineRule="auto"/>
                    <w:rPr>
                      <w:rFonts w:eastAsia="Times New Roman" w:cs="Calibri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eastAsia="Times New Roman" w:cs="Calibri"/>
                      <w:sz w:val="16"/>
                      <w:szCs w:val="16"/>
                    </w:rPr>
                    <w:t>250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A0BD3" w:rsidRDefault="00E119AC">
                  <w:pPr>
                    <w:spacing w:after="0" w:line="240" w:lineRule="auto"/>
                    <w:rPr>
                      <w:rFonts w:eastAsia="Times New Roman" w:cs="Calibri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eastAsia="Times New Roman" w:cs="Calibri"/>
                      <w:sz w:val="16"/>
                      <w:szCs w:val="16"/>
                    </w:rPr>
                    <w:t>328</w:t>
                  </w:r>
                </w:p>
              </w:tc>
            </w:tr>
          </w:tbl>
          <w:p w:rsidR="00196D0A" w:rsidRDefault="00196D0A" w:rsidP="0055737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:rsidR="00196D0A" w:rsidRDefault="000F0013" w:rsidP="0055737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0F0013">
              <w:rPr>
                <w:rFonts w:cstheme="minorHAnsi"/>
                <w:b/>
                <w:sz w:val="20"/>
                <w:szCs w:val="20"/>
              </w:rPr>
              <w:t xml:space="preserve">Procjena i ishodište potrebnih sredstava za aktivnost: </w:t>
            </w:r>
            <w:r w:rsidRPr="000F0013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Redovna djelatnost</w:t>
            </w:r>
          </w:p>
          <w:p w:rsidR="000F0013" w:rsidRDefault="000F0013" w:rsidP="0055737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  <w:tbl>
            <w:tblPr>
              <w:tblW w:w="6395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3701"/>
              <w:gridCol w:w="1383"/>
              <w:gridCol w:w="1311"/>
            </w:tblGrid>
            <w:tr w:rsidR="000F0013" w:rsidRPr="00105D90" w:rsidTr="00E45668">
              <w:trPr>
                <w:trHeight w:val="564"/>
              </w:trPr>
              <w:tc>
                <w:tcPr>
                  <w:tcW w:w="3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013" w:rsidRPr="00105D90" w:rsidRDefault="000F0013" w:rsidP="00E4566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105D90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Naziv aktivnosti</w:t>
                  </w: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013" w:rsidRPr="00105D90" w:rsidRDefault="000F0013" w:rsidP="00E4566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105D90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Plan</w:t>
                  </w:r>
                </w:p>
                <w:p w:rsidR="000F0013" w:rsidRPr="00105D90" w:rsidRDefault="005A5E95" w:rsidP="00E4566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2024.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013" w:rsidRPr="00105D90" w:rsidRDefault="000F0013" w:rsidP="00E4566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105D90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 xml:space="preserve">Ostvarena vrijednost </w:t>
                  </w:r>
                </w:p>
                <w:p w:rsidR="000F0013" w:rsidRPr="00105D90" w:rsidRDefault="000F0013" w:rsidP="00E4566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105D90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2024</w:t>
                  </w:r>
                  <w:r w:rsidR="00E119AC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.</w:t>
                  </w:r>
                </w:p>
              </w:tc>
            </w:tr>
            <w:tr w:rsidR="000F0013" w:rsidRPr="00105D90" w:rsidTr="00E45668">
              <w:trPr>
                <w:trHeight w:val="282"/>
              </w:trPr>
              <w:tc>
                <w:tcPr>
                  <w:tcW w:w="3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0013" w:rsidRPr="00105D90" w:rsidRDefault="000F0013" w:rsidP="00E4566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105D90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Redovna djelatnost</w:t>
                  </w: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F0013" w:rsidRPr="00105D90" w:rsidRDefault="00A76BC7" w:rsidP="00E4566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3.469.150,35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F0013" w:rsidRPr="00105D90" w:rsidRDefault="00A76BC7" w:rsidP="00E4566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3.277.093,56</w:t>
                  </w:r>
                </w:p>
              </w:tc>
            </w:tr>
          </w:tbl>
          <w:p w:rsidR="000F0013" w:rsidRPr="00105D90" w:rsidRDefault="000F0013" w:rsidP="0055737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  <w:p w:rsidR="000F0013" w:rsidRPr="00105D90" w:rsidRDefault="00E26203" w:rsidP="00CB5639">
            <w:pPr>
              <w:jc w:val="both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105D90">
              <w:rPr>
                <w:rFonts w:ascii="Calibri" w:hAnsi="Calibri" w:cs="Calibri"/>
                <w:sz w:val="20"/>
                <w:szCs w:val="20"/>
                <w:lang w:eastAsia="en-US"/>
              </w:rPr>
              <w:t>Ostvarena vrijednost r</w:t>
            </w:r>
            <w:r w:rsidR="00A76BC7">
              <w:rPr>
                <w:rFonts w:ascii="Calibri" w:hAnsi="Calibri" w:cs="Calibri"/>
                <w:sz w:val="20"/>
                <w:szCs w:val="20"/>
                <w:lang w:eastAsia="en-US"/>
              </w:rPr>
              <w:t>edovne djelatnosti  iznosi 94,46</w:t>
            </w:r>
            <w:r w:rsidRPr="00105D90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% planirane vrijednosti iz razloga </w:t>
            </w:r>
            <w:r w:rsidR="00A76BC7">
              <w:rPr>
                <w:rFonts w:ascii="Calibri" w:hAnsi="Calibri" w:cs="Calibri"/>
                <w:sz w:val="20"/>
                <w:szCs w:val="20"/>
                <w:lang w:eastAsia="en-US"/>
              </w:rPr>
              <w:t>što su ostvareni manji troškovi plaća iz razloga planiranih zapošljavanja specijalizanata a koji nisu ostvareni.</w:t>
            </w:r>
          </w:p>
          <w:p w:rsidR="00766F14" w:rsidRDefault="00766F14" w:rsidP="00196D0A">
            <w:pPr>
              <w:spacing w:after="0" w:line="240" w:lineRule="auto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  <w:p w:rsidR="00A76BC7" w:rsidRDefault="00A76BC7" w:rsidP="00196D0A">
            <w:pPr>
              <w:spacing w:after="0" w:line="240" w:lineRule="auto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  <w:p w:rsidR="00A76BC7" w:rsidRDefault="00A76BC7" w:rsidP="00196D0A">
            <w:pPr>
              <w:spacing w:after="0" w:line="240" w:lineRule="auto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  <w:p w:rsidR="00A76BC7" w:rsidRPr="00196D0A" w:rsidRDefault="00A76BC7" w:rsidP="00196D0A">
            <w:pPr>
              <w:spacing w:after="0" w:line="240" w:lineRule="auto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  <w:p w:rsidR="00F661C1" w:rsidRPr="00196D0A" w:rsidRDefault="00F661C1" w:rsidP="00F661C1">
            <w:pPr>
              <w:pStyle w:val="Bezproreda"/>
              <w:jc w:val="both"/>
              <w:rPr>
                <w:rFonts w:ascii="Calibri" w:hAnsi="Calibri" w:cs="Calibri"/>
                <w:b/>
                <w:color w:val="FF0000"/>
              </w:rPr>
            </w:pPr>
            <w:r w:rsidRPr="00196D0A">
              <w:rPr>
                <w:rFonts w:ascii="Calibri" w:hAnsi="Calibri" w:cs="Calibri"/>
                <w:b/>
                <w:color w:val="FF0000"/>
              </w:rPr>
              <w:t>AKTIVNOST A100002:  Centralno financiranje specijalizacija</w:t>
            </w:r>
          </w:p>
          <w:p w:rsidR="00F661C1" w:rsidRPr="00196D0A" w:rsidRDefault="00F661C1" w:rsidP="00F661C1">
            <w:pPr>
              <w:pStyle w:val="Bezproreda"/>
              <w:jc w:val="both"/>
              <w:rPr>
                <w:rFonts w:ascii="Calibri" w:hAnsi="Calibri" w:cs="Calibri"/>
                <w:b/>
                <w:color w:val="000000" w:themeColor="text1"/>
              </w:rPr>
            </w:pPr>
          </w:p>
          <w:p w:rsidR="00F661C1" w:rsidRPr="00196D0A" w:rsidRDefault="00F661C1" w:rsidP="00F661C1">
            <w:pPr>
              <w:pStyle w:val="Bezproreda"/>
              <w:jc w:val="both"/>
              <w:rPr>
                <w:rFonts w:ascii="Calibri" w:hAnsi="Calibri" w:cs="Calibri"/>
                <w:b/>
                <w:color w:val="000000" w:themeColor="text1"/>
              </w:rPr>
            </w:pPr>
            <w:r w:rsidRPr="00196D0A">
              <w:rPr>
                <w:rFonts w:ascii="Calibri" w:hAnsi="Calibri" w:cs="Calibri"/>
                <w:b/>
                <w:color w:val="000000" w:themeColor="text1"/>
              </w:rPr>
              <w:t>Obrazloženje:</w:t>
            </w:r>
          </w:p>
          <w:p w:rsidR="00F661C1" w:rsidRPr="00196D0A" w:rsidRDefault="00F661C1" w:rsidP="00F661C1">
            <w:pPr>
              <w:pStyle w:val="Bezproreda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F661C1" w:rsidRPr="00196D0A" w:rsidRDefault="00F661C1" w:rsidP="00F661C1">
            <w:pPr>
              <w:pStyle w:val="Bezproreda"/>
              <w:jc w:val="both"/>
              <w:rPr>
                <w:rFonts w:ascii="Calibri" w:hAnsi="Calibri" w:cs="Calibri"/>
                <w:color w:val="000000" w:themeColor="text1"/>
              </w:rPr>
            </w:pPr>
            <w:r w:rsidRPr="00196D0A">
              <w:rPr>
                <w:rFonts w:ascii="Calibri" w:hAnsi="Calibri" w:cs="Calibri"/>
                <w:color w:val="000000" w:themeColor="text1"/>
              </w:rPr>
              <w:t xml:space="preserve"> Zavod za javno zdravstvo Međimurske županije se javio na Ograničeni poziv za dodjelu </w:t>
            </w:r>
            <w:proofErr w:type="spellStart"/>
            <w:r w:rsidRPr="00196D0A">
              <w:rPr>
                <w:rFonts w:ascii="Calibri" w:hAnsi="Calibri" w:cs="Calibri"/>
                <w:color w:val="000000" w:themeColor="text1"/>
              </w:rPr>
              <w:t>besprovratnih</w:t>
            </w:r>
            <w:proofErr w:type="spellEnd"/>
            <w:r w:rsidRPr="00196D0A">
              <w:rPr>
                <w:rFonts w:ascii="Calibri" w:hAnsi="Calibri" w:cs="Calibri"/>
                <w:color w:val="000000" w:themeColor="text1"/>
              </w:rPr>
              <w:t xml:space="preserve"> projekata pod nazivom „Centralno financiranje specijalizacija“ temeljem nacionalnog plana oporavka i otpornosti 2021.</w:t>
            </w:r>
            <w:r w:rsidR="00E036C3" w:rsidRPr="00196D0A">
              <w:rPr>
                <w:rFonts w:ascii="Calibri" w:hAnsi="Calibri" w:cs="Calibri"/>
                <w:color w:val="000000" w:themeColor="text1"/>
              </w:rPr>
              <w:t>-</w:t>
            </w:r>
            <w:r w:rsidRPr="00196D0A">
              <w:rPr>
                <w:rFonts w:ascii="Calibri" w:hAnsi="Calibri" w:cs="Calibri"/>
                <w:color w:val="000000" w:themeColor="text1"/>
              </w:rPr>
              <w:t>2026. kojim će se financirati tri s</w:t>
            </w:r>
            <w:r w:rsidR="00C959F8" w:rsidRPr="00196D0A">
              <w:rPr>
                <w:rFonts w:ascii="Calibri" w:hAnsi="Calibri" w:cs="Calibri"/>
                <w:color w:val="000000" w:themeColor="text1"/>
              </w:rPr>
              <w:t>pecijalizacije doktora medicine. Specijalistička usavršavanja doktora medicine provest će se iz područja  epidemiologije, školske i adolescentne medicine te kliničke mikrobiologije.</w:t>
            </w:r>
          </w:p>
          <w:p w:rsidR="00CB5639" w:rsidRPr="00196D0A" w:rsidRDefault="00CB5639" w:rsidP="00F661C1">
            <w:pPr>
              <w:pStyle w:val="Bezproreda"/>
              <w:jc w:val="both"/>
              <w:rPr>
                <w:rFonts w:ascii="Calibri" w:hAnsi="Calibri" w:cs="Calibri"/>
                <w:b/>
                <w:color w:val="000000" w:themeColor="text1"/>
              </w:rPr>
            </w:pPr>
          </w:p>
          <w:p w:rsidR="00F661C1" w:rsidRPr="00196D0A" w:rsidRDefault="00F661C1" w:rsidP="00F661C1">
            <w:pPr>
              <w:pStyle w:val="Bezproreda"/>
              <w:jc w:val="both"/>
              <w:rPr>
                <w:rFonts w:ascii="Calibri" w:hAnsi="Calibri" w:cs="Calibri"/>
                <w:b/>
                <w:color w:val="000000" w:themeColor="text1"/>
              </w:rPr>
            </w:pPr>
            <w:r w:rsidRPr="00196D0A">
              <w:rPr>
                <w:rFonts w:ascii="Calibri" w:hAnsi="Calibri" w:cs="Calibri"/>
                <w:b/>
                <w:color w:val="000000" w:themeColor="text1"/>
              </w:rPr>
              <w:t>Zakonske i druge pravne osnove programa:</w:t>
            </w:r>
          </w:p>
          <w:p w:rsidR="00F661C1" w:rsidRPr="00196D0A" w:rsidRDefault="00F661C1" w:rsidP="00F661C1">
            <w:pPr>
              <w:pStyle w:val="Bezproreda"/>
              <w:jc w:val="both"/>
              <w:rPr>
                <w:rFonts w:ascii="Calibri" w:hAnsi="Calibri" w:cs="Calibri"/>
                <w:b/>
                <w:color w:val="000000" w:themeColor="text1"/>
              </w:rPr>
            </w:pPr>
            <w:r w:rsidRPr="00196D0A">
              <w:rPr>
                <w:rFonts w:ascii="Calibri" w:hAnsi="Calibri" w:cs="Calibri"/>
                <w:b/>
                <w:color w:val="000000" w:themeColor="text1"/>
              </w:rPr>
              <w:t xml:space="preserve"> </w:t>
            </w:r>
          </w:p>
          <w:p w:rsidR="00F661C1" w:rsidRPr="00196D0A" w:rsidRDefault="00F661C1" w:rsidP="00F661C1">
            <w:pPr>
              <w:pStyle w:val="Bezproreda"/>
              <w:jc w:val="both"/>
              <w:rPr>
                <w:rFonts w:ascii="Calibri" w:hAnsi="Calibri" w:cs="Calibri"/>
                <w:color w:val="000000" w:themeColor="text1"/>
              </w:rPr>
            </w:pPr>
            <w:r w:rsidRPr="00196D0A">
              <w:rPr>
                <w:rFonts w:ascii="Calibri" w:hAnsi="Calibri" w:cs="Calibri"/>
                <w:color w:val="000000" w:themeColor="text1"/>
              </w:rPr>
              <w:t xml:space="preserve">Zakonska osnova zasniva se na Zakonu o </w:t>
            </w:r>
            <w:r w:rsidR="00E036C3" w:rsidRPr="00196D0A">
              <w:rPr>
                <w:rFonts w:ascii="Calibri" w:hAnsi="Calibri" w:cs="Calibri"/>
                <w:color w:val="000000" w:themeColor="text1"/>
              </w:rPr>
              <w:t>zdravstvenoj</w:t>
            </w:r>
            <w:r w:rsidRPr="00196D0A">
              <w:rPr>
                <w:rFonts w:ascii="Calibri" w:hAnsi="Calibri" w:cs="Calibri"/>
                <w:color w:val="000000" w:themeColor="text1"/>
              </w:rPr>
              <w:t xml:space="preserve"> zaštiti, Nacionalnom planu oporavka i otpornosti 2021.-2026., Nacionalnom  planu specijalističkog usavršavanja zdravstvenih radnika za petogodišnje razdoblje, Pravilniku o specijalističkom usavršavanju doktora medicine</w:t>
            </w:r>
            <w:r w:rsidR="00E036C3" w:rsidRPr="00196D0A">
              <w:rPr>
                <w:rFonts w:ascii="Calibri" w:hAnsi="Calibri" w:cs="Calibri"/>
                <w:color w:val="000000" w:themeColor="text1"/>
              </w:rPr>
              <w:t xml:space="preserve"> i Odluke ministra zdravstva o specijalističkom usavršavanju doktora medicine</w:t>
            </w:r>
            <w:r w:rsidRPr="00196D0A">
              <w:rPr>
                <w:rFonts w:ascii="Calibri" w:hAnsi="Calibri" w:cs="Calibri"/>
                <w:color w:val="000000" w:themeColor="text1"/>
              </w:rPr>
              <w:t xml:space="preserve"> u djelatnosti obiteljske medicine, pedijatrije, ginekologije i </w:t>
            </w:r>
            <w:proofErr w:type="spellStart"/>
            <w:r w:rsidRPr="00196D0A">
              <w:rPr>
                <w:rFonts w:ascii="Calibri" w:hAnsi="Calibri" w:cs="Calibri"/>
                <w:color w:val="000000" w:themeColor="text1"/>
              </w:rPr>
              <w:t>opstetricije</w:t>
            </w:r>
            <w:proofErr w:type="spellEnd"/>
            <w:r w:rsidRPr="00196D0A">
              <w:rPr>
                <w:rFonts w:ascii="Calibri" w:hAnsi="Calibri" w:cs="Calibri"/>
                <w:color w:val="000000" w:themeColor="text1"/>
              </w:rPr>
              <w:t xml:space="preserve">, medicine rada i sporta, hitne medicine, </w:t>
            </w:r>
            <w:proofErr w:type="spellStart"/>
            <w:r w:rsidRPr="00196D0A">
              <w:rPr>
                <w:rFonts w:ascii="Calibri" w:hAnsi="Calibri" w:cs="Calibri"/>
                <w:color w:val="000000" w:themeColor="text1"/>
              </w:rPr>
              <w:t>oftamologije</w:t>
            </w:r>
            <w:proofErr w:type="spellEnd"/>
            <w:r w:rsidRPr="00196D0A">
              <w:rPr>
                <w:rFonts w:ascii="Calibri" w:hAnsi="Calibri" w:cs="Calibri"/>
                <w:color w:val="000000" w:themeColor="text1"/>
              </w:rPr>
              <w:t xml:space="preserve"> i </w:t>
            </w:r>
            <w:proofErr w:type="spellStart"/>
            <w:r w:rsidRPr="00196D0A">
              <w:rPr>
                <w:rFonts w:ascii="Calibri" w:hAnsi="Calibri" w:cs="Calibri"/>
                <w:color w:val="000000" w:themeColor="text1"/>
              </w:rPr>
              <w:t>optometrije</w:t>
            </w:r>
            <w:proofErr w:type="spellEnd"/>
            <w:r w:rsidRPr="00196D0A">
              <w:rPr>
                <w:rFonts w:ascii="Calibri" w:hAnsi="Calibri" w:cs="Calibri"/>
                <w:color w:val="000000" w:themeColor="text1"/>
              </w:rPr>
              <w:t>, opće interne medicine, fizikalne medicine i rehabilitacije, kliničke radiologije, epidemiologije, školske i adolescentne medicine i kliničke mikrobiologije</w:t>
            </w:r>
            <w:r w:rsidR="00E036C3" w:rsidRPr="00196D0A">
              <w:rPr>
                <w:rFonts w:ascii="Calibri" w:hAnsi="Calibri" w:cs="Calibri"/>
                <w:color w:val="000000" w:themeColor="text1"/>
              </w:rPr>
              <w:t>.</w:t>
            </w:r>
          </w:p>
          <w:p w:rsidR="00C959F8" w:rsidRPr="00196D0A" w:rsidRDefault="00C959F8" w:rsidP="00F661C1">
            <w:pPr>
              <w:pStyle w:val="Bezproreda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E036C3" w:rsidRPr="00196D0A" w:rsidRDefault="00E036C3" w:rsidP="00F661C1">
            <w:pPr>
              <w:pStyle w:val="Bezproreda"/>
              <w:jc w:val="both"/>
              <w:rPr>
                <w:rFonts w:ascii="Calibri" w:hAnsi="Calibri" w:cs="Calibri"/>
                <w:b/>
                <w:color w:val="000000" w:themeColor="text1"/>
              </w:rPr>
            </w:pPr>
            <w:r w:rsidRPr="00196D0A">
              <w:rPr>
                <w:rFonts w:ascii="Calibri" w:hAnsi="Calibri" w:cs="Calibri"/>
                <w:b/>
                <w:color w:val="000000" w:themeColor="text1"/>
              </w:rPr>
              <w:t>Ciljevi provedbe</w:t>
            </w:r>
            <w:r w:rsidR="005A0BD3">
              <w:rPr>
                <w:rFonts w:ascii="Calibri" w:hAnsi="Calibri" w:cs="Calibri"/>
                <w:b/>
                <w:color w:val="000000" w:themeColor="text1"/>
              </w:rPr>
              <w:t xml:space="preserve"> programa:</w:t>
            </w:r>
          </w:p>
          <w:p w:rsidR="007F725E" w:rsidRPr="00196D0A" w:rsidRDefault="007F725E" w:rsidP="00F661C1">
            <w:pPr>
              <w:pStyle w:val="Bezproreda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7F725E" w:rsidRPr="00196D0A" w:rsidRDefault="007F725E" w:rsidP="00F661C1">
            <w:pPr>
              <w:pStyle w:val="Bezproreda"/>
              <w:jc w:val="both"/>
              <w:rPr>
                <w:rFonts w:ascii="Calibri" w:hAnsi="Calibri" w:cs="Calibri"/>
                <w:color w:val="000000" w:themeColor="text1"/>
              </w:rPr>
            </w:pPr>
            <w:r w:rsidRPr="00196D0A">
              <w:rPr>
                <w:rFonts w:ascii="Calibri" w:hAnsi="Calibri" w:cs="Calibri"/>
                <w:color w:val="000000" w:themeColor="text1"/>
              </w:rPr>
              <w:t>Primarni cilj je nadomještanje djelatnika specijalista koji odlaze u mirovinu, novim, mladim specijalistima a sve sa svrhom da se osigura:</w:t>
            </w:r>
          </w:p>
          <w:p w:rsidR="007F725E" w:rsidRPr="00196D0A" w:rsidRDefault="007F725E" w:rsidP="00F661C1">
            <w:pPr>
              <w:pStyle w:val="Bezproreda"/>
              <w:jc w:val="both"/>
              <w:rPr>
                <w:rFonts w:ascii="Calibri" w:hAnsi="Calibri" w:cs="Calibri"/>
                <w:color w:val="000000" w:themeColor="text1"/>
              </w:rPr>
            </w:pPr>
            <w:r w:rsidRPr="00196D0A">
              <w:rPr>
                <w:rFonts w:ascii="Calibri" w:hAnsi="Calibri" w:cs="Calibri"/>
                <w:color w:val="000000" w:themeColor="text1"/>
              </w:rPr>
              <w:t>- kvalitetna i kontinuirana usluga na području epidemiološke zaštite u Međimurskoj županiji</w:t>
            </w:r>
          </w:p>
          <w:p w:rsidR="007F725E" w:rsidRPr="00196D0A" w:rsidRDefault="007F725E" w:rsidP="00F661C1">
            <w:pPr>
              <w:pStyle w:val="Bezproreda"/>
              <w:jc w:val="both"/>
              <w:rPr>
                <w:rFonts w:ascii="Calibri" w:hAnsi="Calibri" w:cs="Calibri"/>
                <w:color w:val="000000" w:themeColor="text1"/>
              </w:rPr>
            </w:pPr>
            <w:r w:rsidRPr="00196D0A">
              <w:rPr>
                <w:rFonts w:ascii="Calibri" w:hAnsi="Calibri" w:cs="Calibri"/>
                <w:color w:val="000000" w:themeColor="text1"/>
              </w:rPr>
              <w:t>- kvalitetna i kontinuirana usluga na području školske i adolescentne medicine u Međimurskoj županiji</w:t>
            </w:r>
          </w:p>
          <w:p w:rsidR="007F725E" w:rsidRPr="00196D0A" w:rsidRDefault="007F725E" w:rsidP="00F661C1">
            <w:pPr>
              <w:pStyle w:val="Bezproreda"/>
              <w:jc w:val="both"/>
              <w:rPr>
                <w:rFonts w:ascii="Calibri" w:hAnsi="Calibri" w:cs="Calibri"/>
                <w:color w:val="000000" w:themeColor="text1"/>
              </w:rPr>
            </w:pPr>
            <w:r w:rsidRPr="00196D0A">
              <w:rPr>
                <w:rFonts w:ascii="Calibri" w:hAnsi="Calibri" w:cs="Calibri"/>
                <w:color w:val="000000" w:themeColor="text1"/>
              </w:rPr>
              <w:t>- kvalitetna i kontinuirana usluga u djelatnosti kliničke mikrobiologije u ZZJZ MŽ</w:t>
            </w:r>
          </w:p>
          <w:p w:rsidR="007F725E" w:rsidRPr="00196D0A" w:rsidRDefault="007F725E" w:rsidP="00F661C1">
            <w:pPr>
              <w:pStyle w:val="Bezproreda"/>
              <w:jc w:val="both"/>
              <w:rPr>
                <w:rFonts w:ascii="Calibri" w:hAnsi="Calibri" w:cs="Calibri"/>
                <w:color w:val="000000" w:themeColor="text1"/>
              </w:rPr>
            </w:pPr>
            <w:r w:rsidRPr="00196D0A">
              <w:rPr>
                <w:rFonts w:ascii="Calibri" w:hAnsi="Calibri" w:cs="Calibri"/>
                <w:color w:val="000000" w:themeColor="text1"/>
              </w:rPr>
              <w:t>- povećana ukupna kvaliteta usluge primarne zdravstvene zaštite pacijenata i pučanstva u MŽ</w:t>
            </w:r>
          </w:p>
          <w:p w:rsidR="007F725E" w:rsidRPr="00196D0A" w:rsidRDefault="007F725E" w:rsidP="00F661C1">
            <w:pPr>
              <w:pStyle w:val="Bezproreda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0F0013" w:rsidRDefault="000F0013" w:rsidP="000F0013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:rsidR="000F0013" w:rsidRPr="000F0013" w:rsidRDefault="000F0013" w:rsidP="000F0013">
            <w:pPr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0F0013">
              <w:rPr>
                <w:rFonts w:cstheme="minorHAnsi"/>
                <w:b/>
                <w:sz w:val="20"/>
                <w:szCs w:val="20"/>
              </w:rPr>
              <w:t xml:space="preserve">Procjena i ishodište potrebnih sredstava za aktivnost: </w:t>
            </w:r>
            <w:r w:rsidRPr="000F0013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 </w:t>
            </w:r>
            <w:r w:rsidRPr="000F001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Centralno financiranje specijalizacija</w:t>
            </w:r>
          </w:p>
          <w:p w:rsidR="001D72E2" w:rsidRPr="00196D0A" w:rsidRDefault="001D72E2" w:rsidP="001D72E2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  <w:tbl>
            <w:tblPr>
              <w:tblW w:w="6395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3701"/>
              <w:gridCol w:w="1383"/>
              <w:gridCol w:w="1311"/>
            </w:tblGrid>
            <w:tr w:rsidR="00BB5E5C" w:rsidRPr="00105D90" w:rsidTr="00BB5E5C">
              <w:trPr>
                <w:trHeight w:val="564"/>
              </w:trPr>
              <w:tc>
                <w:tcPr>
                  <w:tcW w:w="3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B5E5C" w:rsidRPr="00105D90" w:rsidRDefault="00BB5E5C" w:rsidP="00D3423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105D90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Naziv aktivnosti</w:t>
                  </w: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5E5C" w:rsidRPr="00105D90" w:rsidRDefault="00BB5E5C" w:rsidP="00D3423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105D90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Plan</w:t>
                  </w:r>
                </w:p>
                <w:p w:rsidR="00BB5E5C" w:rsidRPr="00105D90" w:rsidRDefault="00133650" w:rsidP="00D3423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 xml:space="preserve">2024. 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5E5C" w:rsidRPr="00105D90" w:rsidRDefault="00BB5E5C" w:rsidP="00D3423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105D90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 xml:space="preserve">Ostvarena vrijednost </w:t>
                  </w:r>
                </w:p>
                <w:p w:rsidR="00BB5E5C" w:rsidRPr="00105D90" w:rsidRDefault="00BB5E5C" w:rsidP="00D3423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105D90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2024</w:t>
                  </w:r>
                  <w:r w:rsidR="00A76BC7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.</w:t>
                  </w:r>
                </w:p>
              </w:tc>
            </w:tr>
            <w:tr w:rsidR="00BB5E5C" w:rsidRPr="00105D90" w:rsidTr="00BB5E5C">
              <w:trPr>
                <w:trHeight w:val="282"/>
              </w:trPr>
              <w:tc>
                <w:tcPr>
                  <w:tcW w:w="3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B5E5C" w:rsidRPr="00105D90" w:rsidRDefault="00BB5E5C" w:rsidP="00D342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105D90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Centralno financiranje specijalizacija</w:t>
                  </w: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B5E5C" w:rsidRPr="00105D90" w:rsidRDefault="00A76BC7" w:rsidP="00D3423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100.231,74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B5E5C" w:rsidRPr="00105D90" w:rsidRDefault="00A76BC7" w:rsidP="00D3423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101.797,60</w:t>
                  </w:r>
                </w:p>
              </w:tc>
            </w:tr>
          </w:tbl>
          <w:p w:rsidR="00A906BF" w:rsidRDefault="00A906BF" w:rsidP="0055737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:rsidR="005A0BD3" w:rsidRPr="00196D0A" w:rsidRDefault="005A0BD3" w:rsidP="00964952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Ostvarena vrijednost troš</w:t>
            </w:r>
            <w:r w:rsidR="00A76BC7">
              <w:rPr>
                <w:rFonts w:ascii="Calibri" w:hAnsi="Calibri" w:cs="Calibri"/>
                <w:sz w:val="20"/>
                <w:szCs w:val="20"/>
              </w:rPr>
              <w:t>kova specijalizacije iznosi 101,56% planirane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vrijednost</w:t>
            </w:r>
            <w:r w:rsidR="00A76BC7">
              <w:rPr>
                <w:rFonts w:ascii="Calibri" w:hAnsi="Calibri" w:cs="Calibri"/>
                <w:sz w:val="20"/>
                <w:szCs w:val="20"/>
              </w:rPr>
              <w:t>i.</w:t>
            </w:r>
            <w:r w:rsidR="00964952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7D65ED" w:rsidRPr="00196D0A" w:rsidRDefault="007D65ED" w:rsidP="007D65ED">
            <w:pPr>
              <w:pStyle w:val="Bezproreda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7D65ED" w:rsidRPr="00196D0A" w:rsidRDefault="007D65ED" w:rsidP="007D65ED">
            <w:pPr>
              <w:pStyle w:val="Bezproreda"/>
              <w:jc w:val="both"/>
              <w:rPr>
                <w:rFonts w:ascii="Calibri" w:hAnsi="Calibri" w:cs="Calibri"/>
                <w:b/>
                <w:color w:val="FF0000"/>
              </w:rPr>
            </w:pPr>
            <w:r w:rsidRPr="00196D0A">
              <w:rPr>
                <w:rFonts w:ascii="Calibri" w:hAnsi="Calibri" w:cs="Calibri"/>
                <w:b/>
                <w:color w:val="FF0000"/>
              </w:rPr>
              <w:t>AKTIVNOST A100003: Program usmjeren unapređenju mentalnog zdravlja, prevenciji i liječenju ovisnosti u Međimurskoj županiji</w:t>
            </w:r>
          </w:p>
          <w:p w:rsidR="007D65ED" w:rsidRPr="00196D0A" w:rsidRDefault="007D65ED" w:rsidP="007D65ED">
            <w:pPr>
              <w:pStyle w:val="Bezproreda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7D65ED" w:rsidRPr="00196D0A" w:rsidRDefault="007D65ED" w:rsidP="007D65ED">
            <w:pPr>
              <w:pStyle w:val="Bezproreda"/>
              <w:jc w:val="both"/>
              <w:rPr>
                <w:rFonts w:ascii="Calibri" w:hAnsi="Calibri" w:cs="Calibri"/>
                <w:b/>
                <w:color w:val="000000" w:themeColor="text1"/>
              </w:rPr>
            </w:pPr>
            <w:r w:rsidRPr="00196D0A">
              <w:rPr>
                <w:rFonts w:ascii="Calibri" w:hAnsi="Calibri" w:cs="Calibri"/>
                <w:b/>
                <w:color w:val="000000" w:themeColor="text1"/>
              </w:rPr>
              <w:t>Obrazloženje:</w:t>
            </w:r>
          </w:p>
          <w:p w:rsidR="007D65ED" w:rsidRPr="00196D0A" w:rsidRDefault="007D65ED" w:rsidP="0055737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:rsidR="007D65ED" w:rsidRPr="00196D0A" w:rsidRDefault="007D65ED" w:rsidP="007D65ED">
            <w:pPr>
              <w:jc w:val="both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196D0A">
              <w:rPr>
                <w:rFonts w:ascii="Calibri" w:hAnsi="Calibri" w:cs="Calibri"/>
                <w:sz w:val="20"/>
                <w:szCs w:val="20"/>
                <w:lang w:eastAsia="en-US"/>
              </w:rPr>
              <w:t>Zavod se svake godine javlja na natječaj za program objavljen od strane Ministarstva zdravstva - program je usmjeren zaštiti mentalnog zdravlja stanovništva Međimurske županije, prevenciji i izvanbolničko</w:t>
            </w:r>
            <w:r w:rsidR="00A76BC7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m liječenju ovisnosti. Planirani </w:t>
            </w:r>
            <w:r w:rsidRPr="00196D0A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financijski priljev po navedenom programu od strane Ministarstva zdravstva </w:t>
            </w:r>
            <w:r w:rsidR="00A76BC7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iznosi</w:t>
            </w:r>
            <w:r w:rsidRPr="00196D0A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</w:t>
            </w:r>
            <w:r w:rsidR="00A76BC7">
              <w:rPr>
                <w:rFonts w:ascii="Calibri" w:hAnsi="Calibri" w:cs="Calibri"/>
                <w:sz w:val="20"/>
                <w:szCs w:val="20"/>
                <w:lang w:eastAsia="en-US"/>
              </w:rPr>
              <w:t>55.000</w:t>
            </w:r>
            <w:r w:rsidRPr="00196D0A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EUR</w:t>
            </w:r>
            <w:r w:rsidR="001E398B" w:rsidRPr="00196D0A">
              <w:rPr>
                <w:rFonts w:ascii="Calibri" w:hAnsi="Calibri" w:cs="Calibri"/>
                <w:sz w:val="20"/>
                <w:szCs w:val="20"/>
                <w:lang w:eastAsia="en-US"/>
              </w:rPr>
              <w:t>. Program</w:t>
            </w:r>
            <w:r w:rsidRPr="00196D0A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je nastavak aktivnosti usmjerenih ka prevenciji, ranom otkrivanju, liječenju i rehabilitaciji mentalnih poremećaja i ovisnosti o alkoholu i drugim sredstvima ovisnosti, obuhvaćajući stanovništvo MŽ svih starosnih dobi, od predškolske do umirovljeničke, s posebnim naglaskom na primarnu prevenciju kroz program treninga životnih vještina. Trening životnih vještina dokazano je učinkovit u prevenciji ovisničkih i drugih oblika rizičnih ponašanja. Radi se o programu primarne prevencije rizičnih ponašanja (pušenja, konzumacije alkohola i zlouporabe droga) kojeg naš Zavod u suradnji s Međimurskom županijom i školskim preventivnim programima provodi od 2016. godine. Spada u programe nove generacije koji su formirani na temelju nalaza velikog broja istraživanja o tome što predstavlja zaštitne, a što rizične faktore u nastanku ovisničkog ponašanja. Program se  provodi za učenike  4., 5, 6. </w:t>
            </w:r>
            <w:r w:rsidR="008E1211">
              <w:rPr>
                <w:rFonts w:ascii="Calibri" w:hAnsi="Calibri" w:cs="Calibri"/>
                <w:sz w:val="20"/>
                <w:szCs w:val="20"/>
                <w:lang w:eastAsia="en-US"/>
              </w:rPr>
              <w:t>i</w:t>
            </w:r>
            <w:r w:rsidRPr="00196D0A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7. razreda osnovne škole, kako bi se zahvatio period ključan za razvoj stavova i navika povezanih s ovisničkim ponašanjem i drugim oblicima poremećaja u ponašanju. Provode ga razrednici i </w:t>
            </w:r>
            <w:r w:rsidRPr="00196D0A">
              <w:rPr>
                <w:rFonts w:ascii="Calibri" w:hAnsi="Calibri" w:cs="Calibri"/>
                <w:sz w:val="20"/>
                <w:szCs w:val="20"/>
                <w:lang w:eastAsia="en-US"/>
              </w:rPr>
              <w:lastRenderedPageBreak/>
              <w:t xml:space="preserve">stručni suradnici škola uz superviziju stručnjaka iz Djelatnosti za zaštitu mentalnog zdravlja, prevenciju i izvanbolničko liječenje ovisnosti ZZJZ MŽ. </w:t>
            </w:r>
          </w:p>
          <w:p w:rsidR="007D65ED" w:rsidRPr="00196D0A" w:rsidRDefault="007D65ED" w:rsidP="007D65ED">
            <w:pPr>
              <w:jc w:val="both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 w:rsidRPr="00196D0A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Zakonska osnova:</w:t>
            </w:r>
          </w:p>
          <w:p w:rsidR="007D65ED" w:rsidRPr="00196D0A" w:rsidRDefault="007D65ED" w:rsidP="00937600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196D0A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Nacionalna strategija </w:t>
            </w:r>
            <w:r w:rsidR="00196D0A" w:rsidRPr="00196D0A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djelovanja na području ovisnosti za razdoblje do 2030. </w:t>
            </w:r>
            <w:r w:rsidR="008E1211">
              <w:rPr>
                <w:rFonts w:ascii="Calibri" w:hAnsi="Calibri" w:cs="Calibri"/>
                <w:sz w:val="20"/>
                <w:szCs w:val="20"/>
                <w:lang w:eastAsia="en-US"/>
              </w:rPr>
              <w:t>g</w:t>
            </w:r>
            <w:r w:rsidR="00196D0A" w:rsidRPr="00196D0A">
              <w:rPr>
                <w:rFonts w:ascii="Calibri" w:hAnsi="Calibri" w:cs="Calibri"/>
                <w:sz w:val="20"/>
                <w:szCs w:val="20"/>
                <w:lang w:eastAsia="en-US"/>
              </w:rPr>
              <w:t>odine</w:t>
            </w:r>
          </w:p>
          <w:p w:rsidR="00196D0A" w:rsidRPr="008E1211" w:rsidRDefault="00196D0A" w:rsidP="00937600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196D0A">
              <w:rPr>
                <w:rFonts w:ascii="Calibri" w:eastAsia="Arial Unicode MS" w:hAnsi="Calibri" w:cs="Calibri"/>
                <w:sz w:val="20"/>
                <w:szCs w:val="20"/>
              </w:rPr>
              <w:t>Akcijski plan djelovanja na području ovisnosti do 2026. godine</w:t>
            </w:r>
          </w:p>
          <w:p w:rsidR="007D65ED" w:rsidRDefault="007D65ED" w:rsidP="00937600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196D0A">
              <w:rPr>
                <w:rFonts w:ascii="Calibri" w:hAnsi="Calibri" w:cs="Calibri"/>
                <w:sz w:val="20"/>
                <w:szCs w:val="20"/>
                <w:lang w:eastAsia="en-US"/>
              </w:rPr>
              <w:t>Nacionalna strategija zaštite mentalnog zdravlja</w:t>
            </w:r>
          </w:p>
          <w:p w:rsidR="00CB5639" w:rsidRDefault="00CB5639" w:rsidP="00937600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:rsidR="00CB5639" w:rsidRDefault="00CB5639" w:rsidP="00937600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:rsidR="00FB0F2A" w:rsidRDefault="00FB0F2A" w:rsidP="00FB0F2A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196D0A">
              <w:rPr>
                <w:rFonts w:ascii="Calibri" w:hAnsi="Calibri" w:cs="Calibri"/>
                <w:b/>
                <w:sz w:val="20"/>
                <w:szCs w:val="20"/>
              </w:rPr>
              <w:t>CILJ : Povećanje obuhvata osoba tretmanom zbog uporabe sredstava ovisnosti</w:t>
            </w:r>
          </w:p>
          <w:p w:rsidR="00FB0F2A" w:rsidRDefault="00FB0F2A" w:rsidP="00FB0F2A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FB0F2A" w:rsidRPr="00196D0A" w:rsidRDefault="00FB0F2A" w:rsidP="00FB0F2A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tbl>
            <w:tblPr>
              <w:tblStyle w:val="Reetkatablic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13"/>
              <w:gridCol w:w="1213"/>
              <w:gridCol w:w="1213"/>
              <w:gridCol w:w="1213"/>
              <w:gridCol w:w="1213"/>
              <w:gridCol w:w="1214"/>
              <w:gridCol w:w="1214"/>
            </w:tblGrid>
            <w:tr w:rsidR="00FB0F2A" w:rsidRPr="00196D0A" w:rsidTr="00E45668">
              <w:tc>
                <w:tcPr>
                  <w:tcW w:w="1213" w:type="dxa"/>
                </w:tcPr>
                <w:p w:rsidR="00FB0F2A" w:rsidRPr="00196D0A" w:rsidRDefault="00FB0F2A" w:rsidP="00E45668">
                  <w:pPr>
                    <w:pStyle w:val="Odlomakpopisa"/>
                    <w:ind w:left="0"/>
                    <w:jc w:val="both"/>
                    <w:rPr>
                      <w:rFonts w:ascii="Calibri" w:hAnsi="Calibri" w:cs="Calibri"/>
                      <w:b/>
                      <w:i/>
                      <w:sz w:val="20"/>
                      <w:szCs w:val="20"/>
                    </w:rPr>
                  </w:pPr>
                  <w:r w:rsidRPr="00196D0A">
                    <w:rPr>
                      <w:rFonts w:ascii="Calibri" w:hAnsi="Calibri" w:cs="Calibri"/>
                      <w:b/>
                      <w:i/>
                      <w:sz w:val="20"/>
                      <w:szCs w:val="20"/>
                    </w:rPr>
                    <w:t xml:space="preserve">Pokazatelj </w:t>
                  </w:r>
                </w:p>
                <w:p w:rsidR="00FB0F2A" w:rsidRPr="00196D0A" w:rsidRDefault="00FB0F2A" w:rsidP="00E45668">
                  <w:pPr>
                    <w:pStyle w:val="Odlomakpopisa"/>
                    <w:ind w:left="0"/>
                    <w:jc w:val="both"/>
                    <w:rPr>
                      <w:rFonts w:ascii="Calibri" w:hAnsi="Calibri" w:cs="Calibri"/>
                      <w:b/>
                      <w:i/>
                      <w:sz w:val="20"/>
                      <w:szCs w:val="20"/>
                    </w:rPr>
                  </w:pPr>
                  <w:r w:rsidRPr="00196D0A">
                    <w:rPr>
                      <w:rFonts w:ascii="Calibri" w:hAnsi="Calibri" w:cs="Calibri"/>
                      <w:b/>
                      <w:i/>
                      <w:sz w:val="20"/>
                      <w:szCs w:val="20"/>
                    </w:rPr>
                    <w:t>Rezultata</w:t>
                  </w:r>
                </w:p>
              </w:tc>
              <w:tc>
                <w:tcPr>
                  <w:tcW w:w="1213" w:type="dxa"/>
                </w:tcPr>
                <w:p w:rsidR="00FB0F2A" w:rsidRPr="00196D0A" w:rsidRDefault="00FB0F2A" w:rsidP="00E45668">
                  <w:pPr>
                    <w:pStyle w:val="Odlomakpopisa"/>
                    <w:ind w:left="0"/>
                    <w:jc w:val="both"/>
                    <w:rPr>
                      <w:rFonts w:ascii="Calibri" w:hAnsi="Calibri" w:cs="Calibri"/>
                      <w:b/>
                      <w:i/>
                      <w:sz w:val="20"/>
                      <w:szCs w:val="20"/>
                    </w:rPr>
                  </w:pPr>
                  <w:r w:rsidRPr="00196D0A">
                    <w:rPr>
                      <w:rFonts w:ascii="Calibri" w:hAnsi="Calibri" w:cs="Calibri"/>
                      <w:b/>
                      <w:i/>
                      <w:sz w:val="20"/>
                      <w:szCs w:val="20"/>
                    </w:rPr>
                    <w:t>Definicija</w:t>
                  </w:r>
                </w:p>
              </w:tc>
              <w:tc>
                <w:tcPr>
                  <w:tcW w:w="1213" w:type="dxa"/>
                </w:tcPr>
                <w:p w:rsidR="00FB0F2A" w:rsidRPr="00196D0A" w:rsidRDefault="00FB0F2A" w:rsidP="00E45668">
                  <w:pPr>
                    <w:pStyle w:val="Odlomakpopisa"/>
                    <w:ind w:left="0"/>
                    <w:jc w:val="both"/>
                    <w:rPr>
                      <w:rFonts w:ascii="Calibri" w:hAnsi="Calibri" w:cs="Calibri"/>
                      <w:b/>
                      <w:i/>
                      <w:sz w:val="20"/>
                      <w:szCs w:val="20"/>
                    </w:rPr>
                  </w:pPr>
                  <w:r w:rsidRPr="00196D0A">
                    <w:rPr>
                      <w:rFonts w:ascii="Calibri" w:hAnsi="Calibri" w:cs="Calibri"/>
                      <w:b/>
                      <w:i/>
                      <w:sz w:val="20"/>
                      <w:szCs w:val="20"/>
                    </w:rPr>
                    <w:t>Jedinica</w:t>
                  </w:r>
                </w:p>
              </w:tc>
              <w:tc>
                <w:tcPr>
                  <w:tcW w:w="1213" w:type="dxa"/>
                </w:tcPr>
                <w:p w:rsidR="00FB0F2A" w:rsidRPr="00196D0A" w:rsidRDefault="00FB0F2A" w:rsidP="00E45668">
                  <w:pPr>
                    <w:pStyle w:val="Odlomakpopisa"/>
                    <w:ind w:left="0"/>
                    <w:jc w:val="both"/>
                    <w:rPr>
                      <w:rFonts w:ascii="Calibri" w:hAnsi="Calibri" w:cs="Calibri"/>
                      <w:b/>
                      <w:i/>
                      <w:sz w:val="20"/>
                      <w:szCs w:val="20"/>
                    </w:rPr>
                  </w:pPr>
                  <w:r w:rsidRPr="00196D0A">
                    <w:rPr>
                      <w:rFonts w:ascii="Calibri" w:hAnsi="Calibri" w:cs="Calibri"/>
                      <w:b/>
                      <w:i/>
                      <w:sz w:val="20"/>
                      <w:szCs w:val="20"/>
                    </w:rPr>
                    <w:t>Polazna vrijednost</w:t>
                  </w:r>
                </w:p>
              </w:tc>
              <w:tc>
                <w:tcPr>
                  <w:tcW w:w="1213" w:type="dxa"/>
                </w:tcPr>
                <w:p w:rsidR="00FB0F2A" w:rsidRPr="00196D0A" w:rsidRDefault="00FB0F2A" w:rsidP="00E45668">
                  <w:pPr>
                    <w:pStyle w:val="Odlomakpopisa"/>
                    <w:ind w:left="0"/>
                    <w:jc w:val="both"/>
                    <w:rPr>
                      <w:rFonts w:ascii="Calibri" w:hAnsi="Calibri" w:cs="Calibri"/>
                      <w:b/>
                      <w:i/>
                      <w:sz w:val="20"/>
                      <w:szCs w:val="20"/>
                    </w:rPr>
                  </w:pPr>
                  <w:r w:rsidRPr="00196D0A">
                    <w:rPr>
                      <w:rFonts w:ascii="Calibri" w:hAnsi="Calibri" w:cs="Calibri"/>
                      <w:b/>
                      <w:i/>
                      <w:sz w:val="20"/>
                      <w:szCs w:val="20"/>
                    </w:rPr>
                    <w:t>Izvor podataka</w:t>
                  </w:r>
                </w:p>
              </w:tc>
              <w:tc>
                <w:tcPr>
                  <w:tcW w:w="1214" w:type="dxa"/>
                </w:tcPr>
                <w:p w:rsidR="00FB0F2A" w:rsidRPr="00196D0A" w:rsidRDefault="00FB0F2A" w:rsidP="00E45668">
                  <w:pPr>
                    <w:pStyle w:val="Odlomakpopisa"/>
                    <w:ind w:left="0"/>
                    <w:jc w:val="both"/>
                    <w:rPr>
                      <w:rFonts w:ascii="Calibri" w:hAnsi="Calibri" w:cs="Calibri"/>
                      <w:b/>
                      <w:i/>
                      <w:sz w:val="20"/>
                      <w:szCs w:val="20"/>
                    </w:rPr>
                  </w:pPr>
                  <w:r w:rsidRPr="00196D0A">
                    <w:rPr>
                      <w:rFonts w:ascii="Calibri" w:hAnsi="Calibri" w:cs="Calibri"/>
                      <w:b/>
                      <w:i/>
                      <w:sz w:val="20"/>
                      <w:szCs w:val="20"/>
                    </w:rPr>
                    <w:t>Ciljana vrijednost (2024.)</w:t>
                  </w:r>
                </w:p>
              </w:tc>
              <w:tc>
                <w:tcPr>
                  <w:tcW w:w="1214" w:type="dxa"/>
                </w:tcPr>
                <w:p w:rsidR="00FB0F2A" w:rsidRPr="00196D0A" w:rsidRDefault="00A76BC7" w:rsidP="00E45668">
                  <w:pPr>
                    <w:pStyle w:val="Odlomakpopisa"/>
                    <w:ind w:left="0"/>
                    <w:jc w:val="both"/>
                    <w:rPr>
                      <w:rFonts w:ascii="Calibri" w:hAnsi="Calibri" w:cs="Calibri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i/>
                      <w:sz w:val="20"/>
                      <w:szCs w:val="20"/>
                    </w:rPr>
                    <w:t>Ostvarena vrijednost (</w:t>
                  </w:r>
                  <w:r w:rsidR="00FB0F2A">
                    <w:rPr>
                      <w:rFonts w:ascii="Calibri" w:hAnsi="Calibri" w:cs="Calibri"/>
                      <w:b/>
                      <w:i/>
                      <w:sz w:val="20"/>
                      <w:szCs w:val="20"/>
                    </w:rPr>
                    <w:t>2024)</w:t>
                  </w:r>
                </w:p>
              </w:tc>
            </w:tr>
            <w:tr w:rsidR="00FB0F2A" w:rsidRPr="00196D0A" w:rsidTr="00E45668">
              <w:tc>
                <w:tcPr>
                  <w:tcW w:w="1213" w:type="dxa"/>
                </w:tcPr>
                <w:p w:rsidR="00FB0F2A" w:rsidRPr="00196D0A" w:rsidRDefault="00FB0F2A" w:rsidP="00E45668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196D0A">
                    <w:rPr>
                      <w:rFonts w:ascii="Calibri" w:hAnsi="Calibri" w:cs="Calibri"/>
                      <w:sz w:val="16"/>
                      <w:szCs w:val="16"/>
                    </w:rPr>
                    <w:t>Broj osoba u tretmanu</w:t>
                  </w:r>
                </w:p>
              </w:tc>
              <w:tc>
                <w:tcPr>
                  <w:tcW w:w="1213" w:type="dxa"/>
                </w:tcPr>
                <w:p w:rsidR="00FB0F2A" w:rsidRPr="00196D0A" w:rsidRDefault="00FB0F2A" w:rsidP="00E45668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196D0A">
                    <w:rPr>
                      <w:rFonts w:ascii="Calibri" w:hAnsi="Calibri" w:cs="Calibri"/>
                      <w:sz w:val="16"/>
                      <w:szCs w:val="16"/>
                    </w:rPr>
                    <w:t>Povećanjem broja osoba u tretmanu prevenirati će se negativni socijalno-ekonomski društveni učinci zbog konzumiranja sredstava ovisnosti</w:t>
                  </w:r>
                </w:p>
              </w:tc>
              <w:tc>
                <w:tcPr>
                  <w:tcW w:w="1213" w:type="dxa"/>
                </w:tcPr>
                <w:p w:rsidR="00FB0F2A" w:rsidRPr="00196D0A" w:rsidRDefault="00FB0F2A" w:rsidP="00E45668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196D0A">
                    <w:rPr>
                      <w:rFonts w:ascii="Calibri" w:hAnsi="Calibri" w:cs="Calibri"/>
                      <w:sz w:val="16"/>
                      <w:szCs w:val="16"/>
                    </w:rPr>
                    <w:t>broj</w:t>
                  </w:r>
                </w:p>
              </w:tc>
              <w:tc>
                <w:tcPr>
                  <w:tcW w:w="1213" w:type="dxa"/>
                </w:tcPr>
                <w:p w:rsidR="00FB0F2A" w:rsidRPr="00196D0A" w:rsidRDefault="00FB0F2A" w:rsidP="00E45668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196D0A">
                    <w:rPr>
                      <w:rFonts w:ascii="Calibri" w:hAnsi="Calibri" w:cs="Calibri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213" w:type="dxa"/>
                </w:tcPr>
                <w:p w:rsidR="00FB0F2A" w:rsidRPr="00196D0A" w:rsidRDefault="00FB0F2A" w:rsidP="00E45668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196D0A">
                    <w:rPr>
                      <w:rFonts w:ascii="Calibri" w:hAnsi="Calibri" w:cs="Calibri"/>
                      <w:sz w:val="16"/>
                      <w:szCs w:val="16"/>
                    </w:rPr>
                    <w:t>Zavod</w:t>
                  </w:r>
                </w:p>
              </w:tc>
              <w:tc>
                <w:tcPr>
                  <w:tcW w:w="1214" w:type="dxa"/>
                </w:tcPr>
                <w:p w:rsidR="00FB0F2A" w:rsidRPr="00196D0A" w:rsidRDefault="00FB0F2A" w:rsidP="00E45668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196D0A">
                    <w:rPr>
                      <w:rFonts w:ascii="Calibri" w:hAnsi="Calibri" w:cs="Calibri"/>
                      <w:sz w:val="16"/>
                      <w:szCs w:val="16"/>
                    </w:rPr>
                    <w:t>270</w:t>
                  </w:r>
                </w:p>
              </w:tc>
              <w:tc>
                <w:tcPr>
                  <w:tcW w:w="1214" w:type="dxa"/>
                </w:tcPr>
                <w:p w:rsidR="00FB0F2A" w:rsidRPr="00196D0A" w:rsidRDefault="00A76BC7" w:rsidP="00E45668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16"/>
                      <w:szCs w:val="16"/>
                    </w:rPr>
                    <w:t>264</w:t>
                  </w:r>
                </w:p>
              </w:tc>
            </w:tr>
          </w:tbl>
          <w:p w:rsidR="00FB0F2A" w:rsidRDefault="00FB0F2A" w:rsidP="00937600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:rsidR="00FB0F2A" w:rsidRDefault="00FB0F2A" w:rsidP="00937600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:rsidR="000F0013" w:rsidRPr="000F0013" w:rsidRDefault="000F0013" w:rsidP="000F0013">
            <w:pPr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0F0013">
              <w:rPr>
                <w:rFonts w:cstheme="minorHAnsi"/>
                <w:b/>
                <w:sz w:val="20"/>
                <w:szCs w:val="20"/>
              </w:rPr>
              <w:t xml:space="preserve">Procjena i ishodište potrebnih sredstava za aktivnost: </w:t>
            </w:r>
            <w:r w:rsidRPr="000F0013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 </w:t>
            </w:r>
            <w:r w:rsidRPr="000F001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Program usmjeren unapređenju mentalnog zdravlja prevenciji i liječenju ovisnosti u Međimurskoj županiji</w:t>
            </w:r>
          </w:p>
          <w:p w:rsidR="000F0013" w:rsidRDefault="000F0013" w:rsidP="00937600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:rsidR="000F0013" w:rsidRDefault="000F0013" w:rsidP="00937600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tbl>
            <w:tblPr>
              <w:tblW w:w="6395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3701"/>
              <w:gridCol w:w="1383"/>
              <w:gridCol w:w="1311"/>
            </w:tblGrid>
            <w:tr w:rsidR="00BB5E5C" w:rsidRPr="00196D0A" w:rsidTr="00BB5E5C">
              <w:trPr>
                <w:trHeight w:val="564"/>
              </w:trPr>
              <w:tc>
                <w:tcPr>
                  <w:tcW w:w="3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B5E5C" w:rsidRPr="00105D90" w:rsidRDefault="00BB5E5C" w:rsidP="00BB5E5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105D90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Naziv aktivnosti</w:t>
                  </w: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5E5C" w:rsidRPr="00105D90" w:rsidRDefault="00BB5E5C" w:rsidP="00BB5E5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105D90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Plan</w:t>
                  </w:r>
                </w:p>
                <w:p w:rsidR="00BB5E5C" w:rsidRPr="00105D90" w:rsidRDefault="00133650" w:rsidP="00BB5E5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 xml:space="preserve">2024. 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5E5C" w:rsidRPr="00105D90" w:rsidRDefault="00BB5E5C" w:rsidP="00BB5E5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105D90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 xml:space="preserve">Ostvarena vrijednost </w:t>
                  </w:r>
                </w:p>
                <w:p w:rsidR="00BB5E5C" w:rsidRPr="00105D90" w:rsidRDefault="00BB5E5C" w:rsidP="00BB5E5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105D90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2024</w:t>
                  </w:r>
                  <w:r w:rsidR="00A76BC7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.</w:t>
                  </w:r>
                </w:p>
              </w:tc>
            </w:tr>
            <w:tr w:rsidR="00BB5E5C" w:rsidRPr="00196D0A" w:rsidTr="00BB5E5C">
              <w:trPr>
                <w:trHeight w:val="282"/>
              </w:trPr>
              <w:tc>
                <w:tcPr>
                  <w:tcW w:w="3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B5E5C" w:rsidRPr="00105D90" w:rsidRDefault="00BB5E5C" w:rsidP="00BB5E5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105D90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Program usmjeren unapređenju mentalnog zdravlja prevenciji i liječenju ovisnosti u Međimurskoj županiji</w:t>
                  </w: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B5E5C" w:rsidRPr="00105D90" w:rsidRDefault="00BB5E5C" w:rsidP="00A76BC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105D90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 xml:space="preserve">         </w:t>
                  </w:r>
                  <w:r w:rsidR="00A76BC7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55.000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B5E5C" w:rsidRPr="00105D90" w:rsidRDefault="00A76BC7" w:rsidP="00BB5E5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55.000</w:t>
                  </w:r>
                </w:p>
              </w:tc>
            </w:tr>
          </w:tbl>
          <w:p w:rsidR="00964952" w:rsidRPr="00196D0A" w:rsidRDefault="00964952" w:rsidP="00937600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:rsidR="00F566CD" w:rsidRPr="00A76BC7" w:rsidRDefault="00BB5E5C" w:rsidP="007D65ED">
            <w:pPr>
              <w:jc w:val="both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Ostvarena </w:t>
            </w:r>
            <w:r w:rsidR="00A76BC7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je planirana </w:t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vrijednost programa </w:t>
            </w:r>
            <w:r w:rsidR="00A76BC7">
              <w:rPr>
                <w:rFonts w:ascii="Calibri" w:hAnsi="Calibri" w:cs="Calibri"/>
                <w:sz w:val="20"/>
                <w:szCs w:val="20"/>
                <w:lang w:eastAsia="en-US"/>
              </w:rPr>
              <w:t>u identičnom iznosu.</w:t>
            </w:r>
          </w:p>
          <w:p w:rsidR="004F6686" w:rsidRPr="00196D0A" w:rsidRDefault="004F6686" w:rsidP="004F6686">
            <w:pPr>
              <w:pStyle w:val="Bezproreda"/>
              <w:jc w:val="both"/>
              <w:rPr>
                <w:rFonts w:ascii="Calibri" w:hAnsi="Calibri" w:cs="Calibri"/>
                <w:b/>
                <w:color w:val="FF0000"/>
              </w:rPr>
            </w:pPr>
            <w:r w:rsidRPr="00196D0A">
              <w:rPr>
                <w:rFonts w:ascii="Calibri" w:hAnsi="Calibri" w:cs="Calibri"/>
                <w:b/>
                <w:color w:val="FF0000"/>
              </w:rPr>
              <w:t>AKTIVNOST 1009A100911: Savjetovalište za prevenciju prekomjerne tjelesne težine i debljine</w:t>
            </w:r>
          </w:p>
          <w:p w:rsidR="00196D0A" w:rsidRPr="00196D0A" w:rsidRDefault="00196D0A" w:rsidP="004F6686">
            <w:pPr>
              <w:pStyle w:val="Bezproreda"/>
              <w:jc w:val="both"/>
              <w:rPr>
                <w:rFonts w:ascii="Calibri" w:hAnsi="Calibri" w:cs="Calibri"/>
                <w:b/>
                <w:color w:val="FF0000"/>
              </w:rPr>
            </w:pPr>
          </w:p>
          <w:p w:rsidR="00196D0A" w:rsidRPr="00196D0A" w:rsidRDefault="00196D0A" w:rsidP="004F6686">
            <w:pPr>
              <w:pStyle w:val="Bezproreda"/>
              <w:jc w:val="both"/>
              <w:rPr>
                <w:rFonts w:ascii="Calibri" w:hAnsi="Calibri" w:cs="Calibri"/>
                <w:b/>
                <w:color w:val="FF0000"/>
              </w:rPr>
            </w:pPr>
          </w:p>
          <w:p w:rsidR="00196D0A" w:rsidRPr="008E1211" w:rsidRDefault="00196D0A" w:rsidP="00196D0A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8E1211">
              <w:rPr>
                <w:rFonts w:ascii="Calibri" w:hAnsi="Calibri" w:cs="Calibri"/>
                <w:b/>
                <w:sz w:val="20"/>
                <w:szCs w:val="20"/>
              </w:rPr>
              <w:t>Zakonska osnova</w:t>
            </w:r>
            <w:r w:rsidR="008E1211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  <w:p w:rsidR="00196D0A" w:rsidRPr="00196D0A" w:rsidRDefault="00196D0A" w:rsidP="00196D0A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196D0A" w:rsidRPr="00196D0A" w:rsidRDefault="00196D0A" w:rsidP="00196D0A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196D0A">
              <w:rPr>
                <w:rFonts w:ascii="Calibri" w:hAnsi="Calibri" w:cs="Calibri"/>
                <w:b/>
                <w:sz w:val="20"/>
                <w:szCs w:val="20"/>
              </w:rPr>
              <w:t>Nacionalna razvojna strategija Republike Hrvatske do 2023.g.</w:t>
            </w:r>
          </w:p>
          <w:p w:rsidR="00196D0A" w:rsidRPr="00196D0A" w:rsidRDefault="00196D0A" w:rsidP="00196D0A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96D0A">
              <w:rPr>
                <w:rFonts w:ascii="Calibri" w:hAnsi="Calibri" w:cs="Calibri"/>
                <w:sz w:val="20"/>
                <w:szCs w:val="20"/>
              </w:rPr>
              <w:t xml:space="preserve">Cilj  5. „Zdrav, aktivan i kvalitetan život“ </w:t>
            </w:r>
          </w:p>
          <w:p w:rsidR="00196D0A" w:rsidRPr="00196D0A" w:rsidRDefault="00196D0A" w:rsidP="00196D0A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96D0A">
              <w:rPr>
                <w:rFonts w:ascii="Calibri" w:hAnsi="Calibri" w:cs="Calibri"/>
                <w:sz w:val="20"/>
                <w:szCs w:val="20"/>
              </w:rPr>
              <w:t>Prioritetno područje: 2. Zdravlje, zdrave prehrambene navike i aktivni život kroz sport</w:t>
            </w:r>
          </w:p>
          <w:p w:rsidR="00196D0A" w:rsidRPr="00196D0A" w:rsidRDefault="00196D0A" w:rsidP="00196D0A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:rsidR="00196D0A" w:rsidRPr="00196D0A" w:rsidRDefault="00196D0A" w:rsidP="00196D0A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196D0A">
              <w:rPr>
                <w:rFonts w:ascii="Calibri" w:hAnsi="Calibri" w:cs="Calibri"/>
                <w:b/>
                <w:sz w:val="20"/>
                <w:szCs w:val="20"/>
              </w:rPr>
              <w:t>Nacionalni plan razvoja zdravstva za razdoblje od 2021.-2027. godine</w:t>
            </w:r>
          </w:p>
          <w:p w:rsidR="00196D0A" w:rsidRPr="00196D0A" w:rsidRDefault="00196D0A" w:rsidP="00196D0A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96D0A">
              <w:rPr>
                <w:rFonts w:ascii="Calibri" w:hAnsi="Calibri" w:cs="Calibri"/>
                <w:sz w:val="20"/>
                <w:szCs w:val="20"/>
              </w:rPr>
              <w:t xml:space="preserve">Posebni cilj 1. Bolje zdrave životne navike i učinkovitija prevencija bolesti </w:t>
            </w:r>
          </w:p>
          <w:p w:rsidR="00196D0A" w:rsidRPr="00196D0A" w:rsidRDefault="00196D0A" w:rsidP="00196D0A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96D0A">
              <w:rPr>
                <w:rFonts w:ascii="Calibri" w:hAnsi="Calibri" w:cs="Calibri"/>
                <w:sz w:val="20"/>
                <w:szCs w:val="20"/>
              </w:rPr>
              <w:t xml:space="preserve">Mjera 1. Promicanje zdravih životnih navika </w:t>
            </w:r>
          </w:p>
          <w:p w:rsidR="00196D0A" w:rsidRPr="00196D0A" w:rsidRDefault="00196D0A" w:rsidP="00196D0A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:rsidR="00196D0A" w:rsidRPr="00196D0A" w:rsidRDefault="00196D0A" w:rsidP="008E1211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96D0A">
              <w:rPr>
                <w:rFonts w:ascii="Calibri" w:hAnsi="Calibri" w:cs="Calibri"/>
                <w:b/>
                <w:sz w:val="20"/>
                <w:szCs w:val="20"/>
              </w:rPr>
              <w:t>Opis, obrazloženje mjere</w:t>
            </w:r>
            <w:r w:rsidRPr="00196D0A">
              <w:rPr>
                <w:rFonts w:ascii="Calibri" w:hAnsi="Calibri" w:cs="Calibri"/>
                <w:sz w:val="20"/>
                <w:szCs w:val="20"/>
              </w:rPr>
              <w:t>: s obzirom na raširenost čimbenika rizika (pušenje, pretilost, tjelesna neaktivnost, itd.), bolja briga o vlastitom zdravlju jedan je od osnovnih preduvjeta da preokrenemo negativne zdravstvene trendove. Programi edukacije i kampanje, provedba populacijskih istraživanja, standardizacija jelovnika u javnim ustanovama, promjena propisa o proizvodima štetnima za zdravlje i uspostava mreže savjetovališta unaprijedit će zdravstvene ishode populacije.</w:t>
            </w:r>
          </w:p>
          <w:p w:rsidR="00196D0A" w:rsidRPr="00196D0A" w:rsidRDefault="00196D0A" w:rsidP="00196D0A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:rsidR="00196D0A" w:rsidRPr="00196D0A" w:rsidRDefault="00196D0A" w:rsidP="00196D0A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196D0A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Nacionalni plan razvoja Međimurske županije do 2027. godine</w:t>
            </w:r>
          </w:p>
          <w:p w:rsidR="00196D0A" w:rsidRPr="00196D0A" w:rsidRDefault="00196D0A" w:rsidP="00196D0A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</w:pPr>
            <w:r w:rsidRPr="00196D0A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Prioritet 2. „Zdravo, uključivo i otporno društvo“</w:t>
            </w:r>
          </w:p>
          <w:p w:rsidR="00196D0A" w:rsidRPr="00196D0A" w:rsidRDefault="00196D0A" w:rsidP="00196D0A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</w:pPr>
            <w:r w:rsidRPr="00196D0A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Mjera 2.5.1. Promicanje zdravih stilova života od najranije mladosti</w:t>
            </w:r>
          </w:p>
          <w:p w:rsidR="00196D0A" w:rsidRPr="00196D0A" w:rsidRDefault="00196D0A" w:rsidP="00196D0A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  <w:shd w:val="clear" w:color="auto" w:fill="FFFFFF"/>
              </w:rPr>
            </w:pPr>
          </w:p>
          <w:p w:rsidR="00196D0A" w:rsidRPr="00196D0A" w:rsidRDefault="00196D0A" w:rsidP="008E1211">
            <w:pPr>
              <w:spacing w:after="0" w:line="240" w:lineRule="auto"/>
              <w:jc w:val="both"/>
              <w:rPr>
                <w:rFonts w:ascii="Calibri" w:hAnsi="Calibri" w:cs="Calibri"/>
                <w:b/>
                <w:sz w:val="20"/>
                <w:szCs w:val="20"/>
                <w:shd w:val="clear" w:color="auto" w:fill="FFFFFF"/>
              </w:rPr>
            </w:pPr>
            <w:r w:rsidRPr="00196D0A">
              <w:rPr>
                <w:rFonts w:ascii="Calibri" w:hAnsi="Calibri" w:cs="Calibri"/>
                <w:b/>
                <w:sz w:val="20"/>
                <w:szCs w:val="20"/>
                <w:shd w:val="clear" w:color="auto" w:fill="FFFFFF"/>
              </w:rPr>
              <w:t>Opis mjere:</w:t>
            </w:r>
          </w:p>
          <w:p w:rsidR="00196D0A" w:rsidRDefault="00196D0A" w:rsidP="008E1211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96D0A">
              <w:rPr>
                <w:rFonts w:ascii="Calibri" w:hAnsi="Calibri" w:cs="Calibri"/>
                <w:sz w:val="20"/>
                <w:szCs w:val="20"/>
              </w:rPr>
              <w:t>Nastavak promicanja zdravih životnih stilova (zdravstvena pismenost i kultura; zdrava i raznovrsna prehrana, kretanje, sportska rekreacija i dr.). Osnaživanje primarne zdravstvene zaštite i Zavoda za javno zdravstvo za provedbu programa prevencije pretilosti i njihova promocija</w:t>
            </w:r>
            <w:r w:rsidR="008E1211">
              <w:rPr>
                <w:rFonts w:ascii="Calibri" w:hAnsi="Calibri" w:cs="Calibri"/>
                <w:sz w:val="20"/>
                <w:szCs w:val="20"/>
              </w:rPr>
              <w:t>.</w:t>
            </w:r>
          </w:p>
          <w:p w:rsidR="000F0013" w:rsidRDefault="000F0013" w:rsidP="008E1211">
            <w:pPr>
              <w:spacing w:after="0" w:line="240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CB5639" w:rsidRDefault="00CB5639" w:rsidP="008E1211">
            <w:pPr>
              <w:spacing w:after="0" w:line="240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196D0A" w:rsidRPr="00196D0A" w:rsidRDefault="00196D0A" w:rsidP="00196D0A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196D0A">
              <w:rPr>
                <w:rFonts w:ascii="Calibri" w:hAnsi="Calibri" w:cs="Calibri"/>
                <w:b/>
                <w:sz w:val="20"/>
                <w:szCs w:val="20"/>
              </w:rPr>
              <w:t>CILJ : Povećanje obuhvata osoba tretmanom zbog prevencije i korekcije prekomjerne tjelesne težine i debljine i usvajanja zdravog stila života</w:t>
            </w:r>
          </w:p>
          <w:p w:rsidR="00196D0A" w:rsidRPr="00196D0A" w:rsidRDefault="00196D0A" w:rsidP="00196D0A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tbl>
            <w:tblPr>
              <w:tblW w:w="84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13"/>
              <w:gridCol w:w="1213"/>
              <w:gridCol w:w="943"/>
              <w:gridCol w:w="1559"/>
              <w:gridCol w:w="1137"/>
              <w:gridCol w:w="1214"/>
              <w:gridCol w:w="1214"/>
            </w:tblGrid>
            <w:tr w:rsidR="00BB5E5C" w:rsidRPr="00196D0A" w:rsidTr="00BB5E5C">
              <w:tc>
                <w:tcPr>
                  <w:tcW w:w="1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B5E5C" w:rsidRPr="00196D0A" w:rsidRDefault="00BB5E5C" w:rsidP="00D34235">
                  <w:pPr>
                    <w:pStyle w:val="Odlomakpopisa"/>
                    <w:spacing w:after="0" w:line="240" w:lineRule="auto"/>
                    <w:ind w:left="0"/>
                    <w:jc w:val="both"/>
                    <w:rPr>
                      <w:rFonts w:ascii="Calibri" w:hAnsi="Calibri" w:cs="Calibri"/>
                      <w:b/>
                      <w:i/>
                      <w:sz w:val="20"/>
                      <w:szCs w:val="20"/>
                    </w:rPr>
                  </w:pPr>
                  <w:r w:rsidRPr="00196D0A">
                    <w:rPr>
                      <w:rFonts w:ascii="Calibri" w:hAnsi="Calibri" w:cs="Calibri"/>
                      <w:b/>
                      <w:i/>
                      <w:sz w:val="20"/>
                      <w:szCs w:val="20"/>
                    </w:rPr>
                    <w:t xml:space="preserve">Pokazatelj </w:t>
                  </w:r>
                </w:p>
                <w:p w:rsidR="00BB5E5C" w:rsidRPr="00196D0A" w:rsidRDefault="00BB5E5C" w:rsidP="00D34235">
                  <w:pPr>
                    <w:pStyle w:val="Odlomakpopisa"/>
                    <w:spacing w:after="0" w:line="240" w:lineRule="auto"/>
                    <w:ind w:left="0"/>
                    <w:jc w:val="both"/>
                    <w:rPr>
                      <w:rFonts w:ascii="Calibri" w:hAnsi="Calibri" w:cs="Calibri"/>
                      <w:b/>
                      <w:i/>
                      <w:sz w:val="20"/>
                      <w:szCs w:val="20"/>
                    </w:rPr>
                  </w:pPr>
                  <w:r w:rsidRPr="00196D0A">
                    <w:rPr>
                      <w:rFonts w:ascii="Calibri" w:hAnsi="Calibri" w:cs="Calibri"/>
                      <w:b/>
                      <w:i/>
                      <w:sz w:val="20"/>
                      <w:szCs w:val="20"/>
                    </w:rPr>
                    <w:t>Rezultata</w:t>
                  </w:r>
                </w:p>
              </w:tc>
              <w:tc>
                <w:tcPr>
                  <w:tcW w:w="1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B5E5C" w:rsidRPr="00196D0A" w:rsidRDefault="00BB5E5C" w:rsidP="00D34235">
                  <w:pPr>
                    <w:pStyle w:val="Odlomakpopisa"/>
                    <w:spacing w:after="0" w:line="240" w:lineRule="auto"/>
                    <w:ind w:left="0"/>
                    <w:jc w:val="both"/>
                    <w:rPr>
                      <w:rFonts w:ascii="Calibri" w:hAnsi="Calibri" w:cs="Calibri"/>
                      <w:b/>
                      <w:i/>
                      <w:sz w:val="20"/>
                      <w:szCs w:val="20"/>
                    </w:rPr>
                  </w:pPr>
                  <w:r w:rsidRPr="00196D0A">
                    <w:rPr>
                      <w:rFonts w:ascii="Calibri" w:hAnsi="Calibri" w:cs="Calibri"/>
                      <w:b/>
                      <w:i/>
                      <w:sz w:val="20"/>
                      <w:szCs w:val="20"/>
                    </w:rPr>
                    <w:t>Definicija</w:t>
                  </w:r>
                </w:p>
              </w:tc>
              <w:tc>
                <w:tcPr>
                  <w:tcW w:w="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B5E5C" w:rsidRPr="00196D0A" w:rsidRDefault="00BB5E5C" w:rsidP="00D34235">
                  <w:pPr>
                    <w:pStyle w:val="Odlomakpopisa"/>
                    <w:spacing w:after="0" w:line="240" w:lineRule="auto"/>
                    <w:ind w:left="0"/>
                    <w:jc w:val="both"/>
                    <w:rPr>
                      <w:rFonts w:ascii="Calibri" w:hAnsi="Calibri" w:cs="Calibri"/>
                      <w:b/>
                      <w:i/>
                      <w:sz w:val="20"/>
                      <w:szCs w:val="20"/>
                    </w:rPr>
                  </w:pPr>
                  <w:r w:rsidRPr="00196D0A">
                    <w:rPr>
                      <w:rFonts w:ascii="Calibri" w:hAnsi="Calibri" w:cs="Calibri"/>
                      <w:b/>
                      <w:i/>
                      <w:sz w:val="20"/>
                      <w:szCs w:val="20"/>
                    </w:rPr>
                    <w:t>Jedinica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B5E5C" w:rsidRPr="00196D0A" w:rsidRDefault="00BB5E5C" w:rsidP="00D34235">
                  <w:pPr>
                    <w:pStyle w:val="Odlomakpopisa"/>
                    <w:spacing w:after="0" w:line="240" w:lineRule="auto"/>
                    <w:ind w:left="0"/>
                    <w:jc w:val="both"/>
                    <w:rPr>
                      <w:rFonts w:ascii="Calibri" w:hAnsi="Calibri" w:cs="Calibri"/>
                      <w:b/>
                      <w:i/>
                      <w:sz w:val="20"/>
                      <w:szCs w:val="20"/>
                    </w:rPr>
                  </w:pPr>
                  <w:r w:rsidRPr="00196D0A">
                    <w:rPr>
                      <w:rFonts w:ascii="Calibri" w:hAnsi="Calibri" w:cs="Calibri"/>
                      <w:b/>
                      <w:i/>
                      <w:sz w:val="20"/>
                      <w:szCs w:val="20"/>
                    </w:rPr>
                    <w:t>Polazna vrijednost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B5E5C" w:rsidRPr="00196D0A" w:rsidRDefault="00BB5E5C" w:rsidP="00D34235">
                  <w:pPr>
                    <w:pStyle w:val="Odlomakpopisa"/>
                    <w:spacing w:after="0" w:line="240" w:lineRule="auto"/>
                    <w:ind w:left="0"/>
                    <w:jc w:val="both"/>
                    <w:rPr>
                      <w:rFonts w:ascii="Calibri" w:hAnsi="Calibri" w:cs="Calibri"/>
                      <w:b/>
                      <w:i/>
                      <w:sz w:val="20"/>
                      <w:szCs w:val="20"/>
                    </w:rPr>
                  </w:pPr>
                  <w:r w:rsidRPr="00196D0A">
                    <w:rPr>
                      <w:rFonts w:ascii="Calibri" w:hAnsi="Calibri" w:cs="Calibri"/>
                      <w:b/>
                      <w:i/>
                      <w:sz w:val="20"/>
                      <w:szCs w:val="20"/>
                    </w:rPr>
                    <w:t>Izvor podataka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B5E5C" w:rsidRPr="00196D0A" w:rsidRDefault="00BB5E5C" w:rsidP="00D34235">
                  <w:pPr>
                    <w:pStyle w:val="Odlomakpopisa"/>
                    <w:spacing w:after="0" w:line="240" w:lineRule="auto"/>
                    <w:ind w:left="0"/>
                    <w:jc w:val="both"/>
                    <w:rPr>
                      <w:rFonts w:ascii="Calibri" w:hAnsi="Calibri" w:cs="Calibri"/>
                      <w:b/>
                      <w:i/>
                      <w:sz w:val="20"/>
                      <w:szCs w:val="20"/>
                    </w:rPr>
                  </w:pPr>
                  <w:r w:rsidRPr="00196D0A">
                    <w:rPr>
                      <w:rFonts w:ascii="Calibri" w:hAnsi="Calibri" w:cs="Calibri"/>
                      <w:b/>
                      <w:i/>
                      <w:sz w:val="20"/>
                      <w:szCs w:val="20"/>
                    </w:rPr>
                    <w:t>Ciljana vrijednost (2024.)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B5E5C" w:rsidRPr="00196D0A" w:rsidRDefault="00BB5E5C" w:rsidP="00D34235">
                  <w:pPr>
                    <w:pStyle w:val="Odlomakpopisa"/>
                    <w:spacing w:after="0" w:line="240" w:lineRule="auto"/>
                    <w:ind w:left="0"/>
                    <w:jc w:val="both"/>
                    <w:rPr>
                      <w:rFonts w:ascii="Calibri" w:hAnsi="Calibri" w:cs="Calibri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i/>
                      <w:sz w:val="20"/>
                      <w:szCs w:val="20"/>
                    </w:rPr>
                    <w:t xml:space="preserve">Ostvarena </w:t>
                  </w:r>
                  <w:r w:rsidRPr="00196D0A">
                    <w:rPr>
                      <w:rFonts w:ascii="Calibri" w:hAnsi="Calibri" w:cs="Calibri"/>
                      <w:b/>
                      <w:i/>
                      <w:sz w:val="20"/>
                      <w:szCs w:val="20"/>
                    </w:rPr>
                    <w:t>vrijednost (</w:t>
                  </w:r>
                  <w:r>
                    <w:rPr>
                      <w:rFonts w:ascii="Calibri" w:hAnsi="Calibri" w:cs="Calibri"/>
                      <w:b/>
                      <w:i/>
                      <w:sz w:val="20"/>
                      <w:szCs w:val="20"/>
                    </w:rPr>
                    <w:t>2024</w:t>
                  </w:r>
                  <w:r w:rsidRPr="00196D0A">
                    <w:rPr>
                      <w:rFonts w:ascii="Calibri" w:hAnsi="Calibri" w:cs="Calibri"/>
                      <w:b/>
                      <w:i/>
                      <w:sz w:val="20"/>
                      <w:szCs w:val="20"/>
                    </w:rPr>
                    <w:t>.)</w:t>
                  </w:r>
                </w:p>
              </w:tc>
            </w:tr>
            <w:tr w:rsidR="00BB5E5C" w:rsidRPr="00196D0A" w:rsidTr="00BB5E5C">
              <w:tc>
                <w:tcPr>
                  <w:tcW w:w="1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B5E5C" w:rsidRPr="00196D0A" w:rsidRDefault="00BB5E5C" w:rsidP="00D34235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</w:rPr>
                  </w:pPr>
                  <w:r w:rsidRPr="00196D0A">
                    <w:rPr>
                      <w:rFonts w:ascii="Calibri" w:eastAsia="Times New Roman" w:hAnsi="Calibri" w:cs="Calibri"/>
                      <w:sz w:val="16"/>
                      <w:szCs w:val="16"/>
                    </w:rPr>
                    <w:t>Broj osoba u tretmanu</w:t>
                  </w:r>
                </w:p>
                <w:p w:rsidR="00BB5E5C" w:rsidRPr="00196D0A" w:rsidRDefault="00BB5E5C" w:rsidP="00D34235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</w:rPr>
                  </w:pPr>
                  <w:r w:rsidRPr="00196D0A">
                    <w:rPr>
                      <w:rFonts w:ascii="Calibri" w:eastAsia="Times New Roman" w:hAnsi="Calibri" w:cs="Calibri"/>
                      <w:sz w:val="16"/>
                      <w:szCs w:val="16"/>
                    </w:rPr>
                    <w:t>Broj pruženih usluga savjetovanja nutricioniste</w:t>
                  </w:r>
                </w:p>
                <w:p w:rsidR="00BB5E5C" w:rsidRPr="00196D0A" w:rsidRDefault="00BB5E5C" w:rsidP="00D34235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</w:rPr>
                  </w:pPr>
                  <w:r w:rsidRPr="00196D0A">
                    <w:rPr>
                      <w:rFonts w:ascii="Calibri" w:eastAsia="Times New Roman" w:hAnsi="Calibri" w:cs="Calibri"/>
                      <w:sz w:val="16"/>
                      <w:szCs w:val="16"/>
                    </w:rPr>
                    <w:t>Broj ukupnih usluga Savjetovališta</w:t>
                  </w:r>
                </w:p>
              </w:tc>
              <w:tc>
                <w:tcPr>
                  <w:tcW w:w="12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B5E5C" w:rsidRPr="00196D0A" w:rsidRDefault="00BB5E5C" w:rsidP="00D34235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</w:rPr>
                  </w:pPr>
                  <w:r w:rsidRPr="00196D0A">
                    <w:rPr>
                      <w:rFonts w:ascii="Calibri" w:eastAsia="Times New Roman" w:hAnsi="Calibri" w:cs="Calibri"/>
                      <w:sz w:val="16"/>
                      <w:szCs w:val="16"/>
                    </w:rPr>
                    <w:t xml:space="preserve">Povećanjem broja osoba u tretmanu i usluga Savjetovališta povećat će se broj osoba koje će usvojiti zdrave životne navike te će se tako smanjiti </w:t>
                  </w:r>
                  <w:proofErr w:type="spellStart"/>
                  <w:r w:rsidRPr="00196D0A">
                    <w:rPr>
                      <w:rFonts w:ascii="Calibri" w:eastAsia="Times New Roman" w:hAnsi="Calibri" w:cs="Calibri"/>
                      <w:sz w:val="16"/>
                      <w:szCs w:val="16"/>
                    </w:rPr>
                    <w:t>prevalencija</w:t>
                  </w:r>
                  <w:proofErr w:type="spellEnd"/>
                  <w:r w:rsidRPr="00196D0A">
                    <w:rPr>
                      <w:rFonts w:ascii="Calibri" w:eastAsia="Times New Roman" w:hAnsi="Calibri" w:cs="Calibri"/>
                      <w:sz w:val="16"/>
                      <w:szCs w:val="16"/>
                    </w:rPr>
                    <w:t xml:space="preserve"> prekomjerne tjelesne težine i debljine u našem stanovništvu, a posljedično i </w:t>
                  </w:r>
                  <w:proofErr w:type="spellStart"/>
                  <w:r w:rsidRPr="00196D0A">
                    <w:rPr>
                      <w:rFonts w:ascii="Calibri" w:eastAsia="Times New Roman" w:hAnsi="Calibri" w:cs="Calibri"/>
                      <w:sz w:val="16"/>
                      <w:szCs w:val="16"/>
                    </w:rPr>
                    <w:t>prevalencija</w:t>
                  </w:r>
                  <w:proofErr w:type="spellEnd"/>
                  <w:r w:rsidRPr="00196D0A">
                    <w:rPr>
                      <w:rFonts w:ascii="Calibri" w:eastAsia="Times New Roman" w:hAnsi="Calibri" w:cs="Calibri"/>
                      <w:sz w:val="16"/>
                      <w:szCs w:val="16"/>
                    </w:rPr>
                    <w:t xml:space="preserve"> kroničnih  nezaraznih bolesti povezanih s njom </w:t>
                  </w:r>
                </w:p>
                <w:p w:rsidR="00BB5E5C" w:rsidRPr="00196D0A" w:rsidRDefault="00BB5E5C" w:rsidP="00D34235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B5E5C" w:rsidRPr="00196D0A" w:rsidRDefault="00BB5E5C" w:rsidP="00D34235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</w:rPr>
                  </w:pPr>
                  <w:r w:rsidRPr="00196D0A">
                    <w:rPr>
                      <w:rFonts w:ascii="Calibri" w:eastAsia="Times New Roman" w:hAnsi="Calibri" w:cs="Calibri"/>
                      <w:sz w:val="16"/>
                      <w:szCs w:val="16"/>
                    </w:rPr>
                    <w:t>broj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B5E5C" w:rsidRPr="00196D0A" w:rsidRDefault="00BB5E5C" w:rsidP="00D34235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</w:rPr>
                  </w:pPr>
                  <w:r w:rsidRPr="00196D0A">
                    <w:rPr>
                      <w:rFonts w:ascii="Calibri" w:eastAsia="Times New Roman" w:hAnsi="Calibri" w:cs="Calibri"/>
                      <w:sz w:val="16"/>
                      <w:szCs w:val="16"/>
                    </w:rPr>
                    <w:t>380 (osobe)</w:t>
                  </w:r>
                </w:p>
                <w:p w:rsidR="00BB5E5C" w:rsidRPr="00196D0A" w:rsidRDefault="00BB5E5C" w:rsidP="00D34235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</w:rPr>
                  </w:pPr>
                  <w:r w:rsidRPr="00196D0A">
                    <w:rPr>
                      <w:rFonts w:ascii="Calibri" w:eastAsia="Times New Roman" w:hAnsi="Calibri" w:cs="Calibri"/>
                      <w:sz w:val="16"/>
                      <w:szCs w:val="16"/>
                    </w:rPr>
                    <w:t>500 (</w:t>
                  </w:r>
                  <w:proofErr w:type="spellStart"/>
                  <w:r w:rsidRPr="00196D0A">
                    <w:rPr>
                      <w:rFonts w:ascii="Calibri" w:eastAsia="Times New Roman" w:hAnsi="Calibri" w:cs="Calibri"/>
                      <w:sz w:val="16"/>
                      <w:szCs w:val="16"/>
                    </w:rPr>
                    <w:t>savjet.nutric</w:t>
                  </w:r>
                  <w:proofErr w:type="spellEnd"/>
                  <w:r w:rsidRPr="00196D0A">
                    <w:rPr>
                      <w:rFonts w:ascii="Calibri" w:eastAsia="Times New Roman" w:hAnsi="Calibri" w:cs="Calibri"/>
                      <w:sz w:val="16"/>
                      <w:szCs w:val="16"/>
                    </w:rPr>
                    <w:t>.)</w:t>
                  </w:r>
                </w:p>
                <w:p w:rsidR="00BB5E5C" w:rsidRPr="00196D0A" w:rsidRDefault="00BB5E5C" w:rsidP="00D34235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</w:rPr>
                  </w:pPr>
                  <w:r w:rsidRPr="00196D0A">
                    <w:rPr>
                      <w:rFonts w:ascii="Calibri" w:eastAsia="Times New Roman" w:hAnsi="Calibri" w:cs="Calibri"/>
                      <w:sz w:val="16"/>
                      <w:szCs w:val="16"/>
                    </w:rPr>
                    <w:t>1.900 (ukupno usluga)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B5E5C" w:rsidRPr="00196D0A" w:rsidRDefault="00BB5E5C" w:rsidP="00D34235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</w:rPr>
                  </w:pPr>
                  <w:r w:rsidRPr="00196D0A">
                    <w:rPr>
                      <w:rFonts w:ascii="Calibri" w:eastAsia="Times New Roman" w:hAnsi="Calibri" w:cs="Calibri"/>
                      <w:sz w:val="16"/>
                      <w:szCs w:val="16"/>
                    </w:rPr>
                    <w:t>Zavod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B5E5C" w:rsidRPr="00196D0A" w:rsidRDefault="00BB5E5C" w:rsidP="00D34235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</w:rPr>
                  </w:pPr>
                  <w:r w:rsidRPr="00196D0A">
                    <w:rPr>
                      <w:rFonts w:ascii="Calibri" w:eastAsia="Times New Roman" w:hAnsi="Calibri" w:cs="Calibri"/>
                      <w:sz w:val="16"/>
                      <w:szCs w:val="16"/>
                    </w:rPr>
                    <w:t>400</w:t>
                  </w:r>
                </w:p>
                <w:p w:rsidR="00BB5E5C" w:rsidRPr="00196D0A" w:rsidRDefault="00BB5E5C" w:rsidP="00D34235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</w:rPr>
                  </w:pPr>
                  <w:r w:rsidRPr="00196D0A">
                    <w:rPr>
                      <w:rFonts w:ascii="Calibri" w:eastAsia="Times New Roman" w:hAnsi="Calibri" w:cs="Calibri"/>
                      <w:sz w:val="16"/>
                      <w:szCs w:val="16"/>
                    </w:rPr>
                    <w:t>550</w:t>
                  </w:r>
                </w:p>
                <w:p w:rsidR="00BB5E5C" w:rsidRPr="00196D0A" w:rsidRDefault="00BB5E5C" w:rsidP="00D34235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</w:rPr>
                  </w:pPr>
                  <w:r w:rsidRPr="00196D0A">
                    <w:rPr>
                      <w:rFonts w:ascii="Calibri" w:eastAsia="Times New Roman" w:hAnsi="Calibri" w:cs="Calibri"/>
                      <w:sz w:val="16"/>
                      <w:szCs w:val="16"/>
                    </w:rPr>
                    <w:t>2000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B5E5C" w:rsidRPr="00196D0A" w:rsidRDefault="00AB28AA" w:rsidP="00D34235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sz w:val="16"/>
                      <w:szCs w:val="16"/>
                    </w:rPr>
                    <w:t>457</w:t>
                  </w:r>
                </w:p>
                <w:p w:rsidR="00BB5E5C" w:rsidRPr="00196D0A" w:rsidRDefault="00AB28AA" w:rsidP="00D34235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sz w:val="16"/>
                      <w:szCs w:val="16"/>
                    </w:rPr>
                    <w:t>892</w:t>
                  </w:r>
                </w:p>
                <w:p w:rsidR="00BB5E5C" w:rsidRPr="00196D0A" w:rsidRDefault="00AB28AA" w:rsidP="00D34235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eastAsia="Times New Roman" w:hAnsi="Calibri" w:cs="Calibri"/>
                      <w:sz w:val="16"/>
                      <w:szCs w:val="16"/>
                    </w:rPr>
                    <w:t>2164</w:t>
                  </w:r>
                </w:p>
              </w:tc>
            </w:tr>
          </w:tbl>
          <w:p w:rsidR="00196D0A" w:rsidRPr="00196D0A" w:rsidRDefault="00196D0A" w:rsidP="00196D0A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:rsidR="00196D0A" w:rsidRPr="00196D0A" w:rsidRDefault="00196D0A" w:rsidP="00196D0A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:rsidR="00196D0A" w:rsidRPr="00196D0A" w:rsidRDefault="00196D0A" w:rsidP="008E1211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96D0A">
              <w:rPr>
                <w:rFonts w:ascii="Calibri" w:hAnsi="Calibri" w:cs="Calibri"/>
                <w:b/>
                <w:sz w:val="20"/>
                <w:szCs w:val="20"/>
              </w:rPr>
              <w:t>Cilj djelovanja Savjetovališta</w:t>
            </w:r>
            <w:r w:rsidRPr="00196D0A">
              <w:rPr>
                <w:rFonts w:ascii="Calibri" w:hAnsi="Calibri" w:cs="Calibri"/>
                <w:sz w:val="20"/>
                <w:szCs w:val="20"/>
              </w:rPr>
              <w:t>: p</w:t>
            </w:r>
            <w:r w:rsidRPr="00196D0A">
              <w:rPr>
                <w:rFonts w:ascii="Calibri" w:eastAsia="Times New Roman" w:hAnsi="Calibri" w:cs="Calibri"/>
                <w:sz w:val="20"/>
                <w:szCs w:val="20"/>
              </w:rPr>
              <w:t xml:space="preserve">ovećanje broja osoba u tretmanu i usluga Savjetovališta kako bi se povećao broj osoba koje će usvojiti zdrave životne navike te će se tako smanjiti </w:t>
            </w:r>
            <w:proofErr w:type="spellStart"/>
            <w:r w:rsidRPr="00196D0A">
              <w:rPr>
                <w:rFonts w:ascii="Calibri" w:eastAsia="Times New Roman" w:hAnsi="Calibri" w:cs="Calibri"/>
                <w:sz w:val="20"/>
                <w:szCs w:val="20"/>
              </w:rPr>
              <w:t>prevalencija</w:t>
            </w:r>
            <w:proofErr w:type="spellEnd"/>
            <w:r w:rsidRPr="00196D0A">
              <w:rPr>
                <w:rFonts w:ascii="Calibri" w:eastAsia="Times New Roman" w:hAnsi="Calibri" w:cs="Calibri"/>
                <w:sz w:val="20"/>
                <w:szCs w:val="20"/>
              </w:rPr>
              <w:t xml:space="preserve"> prekomjerne tjelesne težine i debljine u našem stanovništvu, a posljedično i </w:t>
            </w:r>
            <w:proofErr w:type="spellStart"/>
            <w:r w:rsidRPr="00196D0A">
              <w:rPr>
                <w:rFonts w:ascii="Calibri" w:eastAsia="Times New Roman" w:hAnsi="Calibri" w:cs="Calibri"/>
                <w:sz w:val="20"/>
                <w:szCs w:val="20"/>
              </w:rPr>
              <w:t>prevalencija</w:t>
            </w:r>
            <w:proofErr w:type="spellEnd"/>
            <w:r w:rsidRPr="00196D0A">
              <w:rPr>
                <w:rFonts w:ascii="Calibri" w:eastAsia="Times New Roman" w:hAnsi="Calibri" w:cs="Calibri"/>
                <w:sz w:val="20"/>
                <w:szCs w:val="20"/>
              </w:rPr>
              <w:t xml:space="preserve"> kroničnih  nezaraznih bolesti povezanih s njom. Na taj način će se unaprijediti kvaliteta života i blagostanje stanovništva Međimurske županije. </w:t>
            </w:r>
          </w:p>
          <w:p w:rsidR="00196D0A" w:rsidRPr="00196D0A" w:rsidRDefault="00196D0A" w:rsidP="00196D0A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:rsidR="00196D0A" w:rsidRPr="00196D0A" w:rsidRDefault="00196D0A" w:rsidP="00196D0A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196D0A">
              <w:rPr>
                <w:rFonts w:ascii="Calibri" w:hAnsi="Calibri" w:cs="Calibri"/>
                <w:b/>
                <w:sz w:val="20"/>
                <w:szCs w:val="20"/>
              </w:rPr>
              <w:t>Izvještaj o postignutim ciljevima i rezultati</w:t>
            </w:r>
            <w:r w:rsidR="00AB28AA">
              <w:rPr>
                <w:rFonts w:ascii="Calibri" w:hAnsi="Calibri" w:cs="Calibri"/>
                <w:b/>
                <w:sz w:val="20"/>
                <w:szCs w:val="20"/>
              </w:rPr>
              <w:t xml:space="preserve">ma  u </w:t>
            </w:r>
            <w:r w:rsidR="008A013E">
              <w:rPr>
                <w:rFonts w:ascii="Calibri" w:hAnsi="Calibri" w:cs="Calibri"/>
                <w:b/>
                <w:sz w:val="20"/>
                <w:szCs w:val="20"/>
              </w:rPr>
              <w:t>2024.g.</w:t>
            </w:r>
          </w:p>
          <w:p w:rsidR="007D65ED" w:rsidRDefault="007D65ED" w:rsidP="0055737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:rsidR="00AB28AA" w:rsidRPr="00AB28AA" w:rsidRDefault="00AB28AA" w:rsidP="00AB28AA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AB28AA">
              <w:rPr>
                <w:rFonts w:eastAsia="Times New Roman" w:cstheme="minorHAnsi"/>
                <w:sz w:val="20"/>
                <w:szCs w:val="20"/>
              </w:rPr>
              <w:t>U Zavodu za javno zdravstvo Međimurske županije od 2007. godine djeluje Savjetovalište za prevenciju i tretman prekomjerne tjelesne težine i debljine. Rad se temelji na multidisciplinarnom pristupu, a od 2020. godine kao stalni član tima na puno radno vrijeme je zaposlena magistra nutricionizma.</w:t>
            </w:r>
          </w:p>
          <w:p w:rsidR="00AB28AA" w:rsidRPr="00AB28AA" w:rsidRDefault="00AB28AA" w:rsidP="00AB28AA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AB28AA">
              <w:rPr>
                <w:rFonts w:eastAsia="Times New Roman" w:cstheme="minorHAnsi"/>
                <w:sz w:val="20"/>
                <w:szCs w:val="20"/>
              </w:rPr>
              <w:t xml:space="preserve">Tijekom 2024. godine, u savjetovalištu su bile pružene ukupno 2.164 usluge (u individualnom tretmanu, uključeno i određivanje kolesterola, </w:t>
            </w:r>
            <w:proofErr w:type="spellStart"/>
            <w:r w:rsidRPr="00AB28AA">
              <w:rPr>
                <w:rFonts w:eastAsia="Times New Roman" w:cstheme="minorHAnsi"/>
                <w:sz w:val="20"/>
                <w:szCs w:val="20"/>
              </w:rPr>
              <w:t>triglicerida</w:t>
            </w:r>
            <w:proofErr w:type="spellEnd"/>
            <w:r w:rsidRPr="00AB28AA">
              <w:rPr>
                <w:rFonts w:eastAsia="Times New Roman" w:cstheme="minorHAnsi"/>
                <w:sz w:val="20"/>
                <w:szCs w:val="20"/>
              </w:rPr>
              <w:t xml:space="preserve"> i šećera u kapilarnoj krvi), od toga su 892 bile usluge nutricioniste, a ukupno je u 2024. godini 457 osoba koristilo usluge Savjetovališta (</w:t>
            </w:r>
            <w:proofErr w:type="spellStart"/>
            <w:r w:rsidRPr="00AB28AA">
              <w:rPr>
                <w:rFonts w:eastAsia="Times New Roman" w:cstheme="minorHAnsi"/>
                <w:sz w:val="20"/>
                <w:szCs w:val="20"/>
              </w:rPr>
              <w:t>indicidualnog</w:t>
            </w:r>
            <w:proofErr w:type="spellEnd"/>
            <w:r w:rsidRPr="00AB28AA">
              <w:rPr>
                <w:rFonts w:eastAsia="Times New Roman" w:cstheme="minorHAnsi"/>
                <w:sz w:val="20"/>
                <w:szCs w:val="20"/>
              </w:rPr>
              <w:t xml:space="preserve"> i grupnog tretmana).  </w:t>
            </w:r>
          </w:p>
          <w:p w:rsidR="00FB0F2A" w:rsidRDefault="00FB0F2A" w:rsidP="005A5E95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:rsidR="00AE2C03" w:rsidRDefault="00AE2C03" w:rsidP="005A5E95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:rsidR="00AE2C03" w:rsidRDefault="00AE2C03" w:rsidP="005A5E95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:rsidR="00AE2C03" w:rsidRDefault="00AE2C03" w:rsidP="005A5E95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:rsidR="00AE2C03" w:rsidRDefault="00AE2C03" w:rsidP="005A5E95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:rsidR="00AE2C03" w:rsidRDefault="00AE2C03" w:rsidP="005A5E95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:rsidR="00FB0F2A" w:rsidRPr="000F0013" w:rsidRDefault="00FB0F2A" w:rsidP="00FB0F2A">
            <w:pPr>
              <w:spacing w:after="0" w:line="240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FB0F2A" w:rsidRPr="000F0013" w:rsidRDefault="00FB0F2A" w:rsidP="00FB0F2A">
            <w:pPr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0F0013">
              <w:rPr>
                <w:rFonts w:cstheme="minorHAnsi"/>
                <w:b/>
                <w:sz w:val="20"/>
                <w:szCs w:val="20"/>
              </w:rPr>
              <w:t xml:space="preserve">Procjena i ishodište potrebnih sredstava za aktivnost: </w:t>
            </w:r>
            <w:r w:rsidRPr="000F0013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 </w:t>
            </w:r>
            <w:r w:rsidRPr="000F001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Savjetovalište za prevenciju prekomjerne tjelesne težine i debljine</w:t>
            </w:r>
          </w:p>
          <w:p w:rsidR="00FB0F2A" w:rsidRDefault="00FB0F2A" w:rsidP="00FB0F2A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FB0F2A" w:rsidRDefault="00FB0F2A" w:rsidP="00FB0F2A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tbl>
            <w:tblPr>
              <w:tblW w:w="6395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3701"/>
              <w:gridCol w:w="1383"/>
              <w:gridCol w:w="1311"/>
            </w:tblGrid>
            <w:tr w:rsidR="00FB0F2A" w:rsidRPr="00196D0A" w:rsidTr="00E45668">
              <w:trPr>
                <w:trHeight w:val="564"/>
              </w:trPr>
              <w:tc>
                <w:tcPr>
                  <w:tcW w:w="3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0F2A" w:rsidRPr="00105D90" w:rsidRDefault="00FB0F2A" w:rsidP="00E4566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105D90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Naziv aktivnosti</w:t>
                  </w: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0F2A" w:rsidRPr="00105D90" w:rsidRDefault="00FB0F2A" w:rsidP="00E4566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105D90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Plan</w:t>
                  </w:r>
                </w:p>
                <w:p w:rsidR="00FB0F2A" w:rsidRPr="00105D90" w:rsidRDefault="00FB0F2A" w:rsidP="00E4566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 xml:space="preserve">2024. 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0F2A" w:rsidRPr="00105D90" w:rsidRDefault="00FB0F2A" w:rsidP="00E4566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105D90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 xml:space="preserve">Ostvarena vrijednost </w:t>
                  </w:r>
                </w:p>
                <w:p w:rsidR="00FB0F2A" w:rsidRPr="00105D90" w:rsidRDefault="00FB0F2A" w:rsidP="00E4566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105D90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2024</w:t>
                  </w:r>
                  <w:r w:rsidR="00AB28AA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.</w:t>
                  </w:r>
                </w:p>
              </w:tc>
            </w:tr>
            <w:tr w:rsidR="00FB0F2A" w:rsidRPr="00196D0A" w:rsidTr="00E45668">
              <w:trPr>
                <w:trHeight w:val="282"/>
              </w:trPr>
              <w:tc>
                <w:tcPr>
                  <w:tcW w:w="3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0F2A" w:rsidRPr="00105D90" w:rsidRDefault="00FB0F2A" w:rsidP="00E4566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105D90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Savjetovalište za prevenciju prekomjerne tjelesne težine i debljine</w:t>
                  </w: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B0F2A" w:rsidRPr="00105D90" w:rsidRDefault="00FB0F2A" w:rsidP="00E4566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 xml:space="preserve">         36</w:t>
                  </w:r>
                  <w:r w:rsidR="00AB28AA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.204,10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B0F2A" w:rsidRPr="00105D90" w:rsidRDefault="00AB28AA" w:rsidP="00E4566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35.170,13</w:t>
                  </w:r>
                </w:p>
              </w:tc>
            </w:tr>
          </w:tbl>
          <w:p w:rsidR="00FB0F2A" w:rsidRPr="00196D0A" w:rsidRDefault="00FB0F2A" w:rsidP="00FB0F2A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FB0F2A" w:rsidRPr="00196D0A" w:rsidRDefault="00FB0F2A" w:rsidP="00FB0F2A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:rsidR="00CB5639" w:rsidRPr="00196D0A" w:rsidRDefault="00FB0F2A" w:rsidP="00440E64">
            <w:pPr>
              <w:jc w:val="both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Ostvarena vrijednost troškova po aktivnosti Savjetovališta za prevenciju prekomjerne tjelesne težine i debljine iznosi </w:t>
            </w:r>
            <w:r w:rsidR="00440E64">
              <w:rPr>
                <w:rFonts w:ascii="Calibri" w:hAnsi="Calibri" w:cs="Calibri"/>
                <w:sz w:val="20"/>
                <w:szCs w:val="20"/>
                <w:lang w:eastAsia="en-US"/>
              </w:rPr>
              <w:t>97,14 % planirane vrijednosti.</w:t>
            </w:r>
          </w:p>
          <w:p w:rsidR="00451ACC" w:rsidRPr="00196D0A" w:rsidRDefault="00451ACC" w:rsidP="0055737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:rsidR="00451ACC" w:rsidRPr="00196D0A" w:rsidRDefault="00451ACC" w:rsidP="00D239B7">
            <w:pPr>
              <w:spacing w:after="0" w:line="240" w:lineRule="auto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  <w:r w:rsidRPr="00196D0A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A</w:t>
            </w:r>
            <w:r w:rsidR="0098689C" w:rsidRPr="00196D0A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K</w:t>
            </w:r>
            <w:r w:rsidRPr="00196D0A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TIVNOST</w:t>
            </w:r>
            <w:r w:rsidR="00E1371E" w:rsidRPr="00196D0A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 1009A100901</w:t>
            </w:r>
            <w:r w:rsidRPr="00196D0A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: Održavanje i kapitalna ulaganja-decentralizirana sredstva</w:t>
            </w:r>
          </w:p>
          <w:p w:rsidR="00EB5E0E" w:rsidRPr="00196D0A" w:rsidRDefault="00EB5E0E" w:rsidP="0055737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:rsidR="00451ACC" w:rsidRPr="00196D0A" w:rsidRDefault="00451ACC" w:rsidP="00451AC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196D0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Obrazloženje: </w:t>
            </w:r>
          </w:p>
          <w:p w:rsidR="00451ACC" w:rsidRPr="005A5E95" w:rsidRDefault="00451ACC" w:rsidP="00451AC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96D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Investicijsko i tekuće održavanje u zdravstvu iz decentraliziranih funkcija</w:t>
            </w:r>
            <w:r w:rsidR="00E1371E" w:rsidRPr="00196D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  <w:r w:rsidRPr="00196D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planirano je redovito tekuće održavanje medicinske, nemedicinske i informatičke opreme potrebnih za neometano funkcioniranje Zavoda.</w:t>
            </w:r>
            <w:r w:rsidR="005A5E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196D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 okviru te aktivnosti planirana je i kupnja nove opreme</w:t>
            </w:r>
            <w:r w:rsidR="003D5F2B" w:rsidRPr="00196D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prema popisu prioriteta za 2024</w:t>
            </w:r>
            <w:r w:rsidRPr="00196D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. godinu. </w:t>
            </w:r>
          </w:p>
          <w:p w:rsidR="00451ACC" w:rsidRPr="00196D0A" w:rsidRDefault="00451ACC" w:rsidP="00451AC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  <w:p w:rsidR="00451ACC" w:rsidRPr="00196D0A" w:rsidRDefault="00451ACC" w:rsidP="00451AC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96D0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Cilj: </w:t>
            </w:r>
            <w:r w:rsidRPr="00196D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Redovno i pravodobno servisiranje i održavanje nemedicinske, medicinske i informatičke opreme, koja se financira iz decentraliziranih funkcija  ima za cilj nesmetano funkcioniranje postrojenja i opreme u Zavodu radi kontinuiranog pružanja zdravstvene zaštite pacijentima.</w:t>
            </w:r>
          </w:p>
          <w:p w:rsidR="00451ACC" w:rsidRPr="00196D0A" w:rsidRDefault="00451ACC" w:rsidP="00451AC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451ACC" w:rsidRPr="00196D0A" w:rsidRDefault="00451ACC" w:rsidP="00451AC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196D0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Zakonska osnova: </w:t>
            </w:r>
          </w:p>
          <w:p w:rsidR="000F0013" w:rsidRPr="00CB5639" w:rsidRDefault="00451ACC" w:rsidP="00CB56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96D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Odluka o minimalnim financijskim standardima za decentralizirane funkcij</w:t>
            </w:r>
            <w:r w:rsidR="003D5F2B" w:rsidRPr="00196D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 za zdra</w:t>
            </w:r>
            <w:r w:rsidR="00CB563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vstvene ustanove u 2024. godini</w:t>
            </w:r>
          </w:p>
          <w:p w:rsidR="008A013E" w:rsidRDefault="008A013E" w:rsidP="00F566CD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:rsidR="000F0013" w:rsidRDefault="000F0013" w:rsidP="00F566CD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:rsidR="000F0013" w:rsidRPr="000F0013" w:rsidRDefault="000F0013" w:rsidP="00F566CD">
            <w:pPr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0F0013">
              <w:rPr>
                <w:rFonts w:cstheme="minorHAnsi"/>
                <w:b/>
                <w:sz w:val="20"/>
                <w:szCs w:val="20"/>
              </w:rPr>
              <w:t xml:space="preserve">Procjena i ishodište potrebnih sredstava za aktivnost: </w:t>
            </w:r>
            <w:r w:rsidRPr="000F0013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Održavanje i kapitalna ulaganja-decentralizirana sredstva</w:t>
            </w:r>
          </w:p>
          <w:p w:rsidR="000F0013" w:rsidRDefault="000F0013" w:rsidP="00F566CD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tbl>
            <w:tblPr>
              <w:tblW w:w="6395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3701"/>
              <w:gridCol w:w="1383"/>
              <w:gridCol w:w="1311"/>
            </w:tblGrid>
            <w:tr w:rsidR="008A013E" w:rsidRPr="00196D0A" w:rsidTr="00E45668">
              <w:trPr>
                <w:trHeight w:val="564"/>
              </w:trPr>
              <w:tc>
                <w:tcPr>
                  <w:tcW w:w="3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013E" w:rsidRPr="005A5E95" w:rsidRDefault="008A013E" w:rsidP="00E4566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5A5E95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Naziv aktivnosti</w:t>
                  </w: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13E" w:rsidRPr="005A5E95" w:rsidRDefault="008A013E" w:rsidP="00E4566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5A5E95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Plan</w:t>
                  </w:r>
                </w:p>
                <w:p w:rsidR="008A013E" w:rsidRPr="005A5E95" w:rsidRDefault="00133650" w:rsidP="00E4566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2024.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13E" w:rsidRPr="005A5E95" w:rsidRDefault="008A013E" w:rsidP="00E4566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5A5E95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 xml:space="preserve">Ostvarena vrijednost </w:t>
                  </w:r>
                </w:p>
                <w:p w:rsidR="008A013E" w:rsidRPr="005A5E95" w:rsidRDefault="008A013E" w:rsidP="00E4566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5A5E95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2024</w:t>
                  </w:r>
                  <w:r w:rsidR="00440E64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.</w:t>
                  </w:r>
                </w:p>
              </w:tc>
            </w:tr>
            <w:tr w:rsidR="008A013E" w:rsidRPr="00196D0A" w:rsidTr="00E45668">
              <w:trPr>
                <w:trHeight w:val="282"/>
              </w:trPr>
              <w:tc>
                <w:tcPr>
                  <w:tcW w:w="3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013E" w:rsidRPr="005A5E95" w:rsidRDefault="008A013E" w:rsidP="00E4566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5A5E95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Održavanje i kapitalna ulaganja-decentralizirana sredstva</w:t>
                  </w: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013E" w:rsidRPr="005A5E95" w:rsidRDefault="008A013E" w:rsidP="00E4566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5A5E95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 xml:space="preserve">         173.704,00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A013E" w:rsidRPr="005A5E95" w:rsidRDefault="00440E64" w:rsidP="00E4566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173.704,00</w:t>
                  </w:r>
                </w:p>
              </w:tc>
            </w:tr>
          </w:tbl>
          <w:p w:rsidR="008A013E" w:rsidRDefault="008A013E" w:rsidP="00F566CD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:rsidR="008A013E" w:rsidRDefault="008A013E" w:rsidP="00F566CD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Ostvarena vrijednost održavanja i kapitalnih ulaganja iznosi  </w:t>
            </w:r>
            <w:r w:rsidR="00440E64">
              <w:rPr>
                <w:rFonts w:ascii="Calibri" w:hAnsi="Calibri" w:cs="Calibri"/>
                <w:sz w:val="20"/>
                <w:szCs w:val="20"/>
                <w:lang w:eastAsia="en-US"/>
              </w:rPr>
              <w:t>100</w:t>
            </w:r>
            <w:r w:rsidR="001E28BE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% planirane vrijednosti.</w:t>
            </w:r>
          </w:p>
          <w:p w:rsidR="008A013E" w:rsidRPr="00832ADA" w:rsidRDefault="008A013E" w:rsidP="00F566CD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:rsidR="00F566CD" w:rsidRPr="006B7B69" w:rsidRDefault="00F566CD" w:rsidP="006B7B69">
            <w:pPr>
              <w:spacing w:after="0" w:line="240" w:lineRule="auto"/>
              <w:rPr>
                <w:rFonts w:cs="Calibri"/>
                <w:b/>
                <w:color w:val="FF0000"/>
                <w:sz w:val="20"/>
                <w:szCs w:val="20"/>
              </w:rPr>
            </w:pPr>
            <w:r w:rsidRPr="006B7B69">
              <w:rPr>
                <w:rFonts w:cs="Calibri"/>
                <w:b/>
                <w:bCs/>
                <w:iCs/>
                <w:color w:val="FF0000"/>
                <w:sz w:val="20"/>
                <w:szCs w:val="20"/>
              </w:rPr>
              <w:t xml:space="preserve">AKTIVNOST </w:t>
            </w:r>
            <w:r w:rsidRPr="006B7B69">
              <w:rPr>
                <w:rFonts w:cs="Calibri"/>
                <w:b/>
                <w:color w:val="FF0000"/>
                <w:sz w:val="20"/>
                <w:szCs w:val="20"/>
              </w:rPr>
              <w:t xml:space="preserve">1009A100904 </w:t>
            </w:r>
            <w:proofErr w:type="spellStart"/>
            <w:r w:rsidRPr="006B7B69">
              <w:rPr>
                <w:rFonts w:cs="Calibri"/>
                <w:b/>
                <w:color w:val="FF0000"/>
                <w:sz w:val="20"/>
                <w:szCs w:val="20"/>
              </w:rPr>
              <w:t>Monitoring</w:t>
            </w:r>
            <w:proofErr w:type="spellEnd"/>
            <w:r w:rsidRPr="006B7B69">
              <w:rPr>
                <w:rFonts w:cs="Calibri"/>
                <w:b/>
                <w:color w:val="FF0000"/>
                <w:sz w:val="20"/>
                <w:szCs w:val="20"/>
              </w:rPr>
              <w:t xml:space="preserve"> vodoopskrbnog sustava u Međimurskoj županiji</w:t>
            </w:r>
          </w:p>
          <w:p w:rsidR="00F566CD" w:rsidRPr="00832ADA" w:rsidRDefault="00F566CD" w:rsidP="00F566CD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</w:rPr>
            </w:pPr>
          </w:p>
          <w:p w:rsidR="00F566CD" w:rsidRPr="00832ADA" w:rsidRDefault="00CC0DBD" w:rsidP="008E1211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b/>
                <w:color w:val="000000"/>
                <w:sz w:val="20"/>
                <w:szCs w:val="20"/>
              </w:rPr>
              <w:t>Opis aktivnosti</w:t>
            </w:r>
            <w:r w:rsidR="00F566CD" w:rsidRPr="00832ADA">
              <w:rPr>
                <w:rFonts w:eastAsia="Times New Roman" w:cs="Calibri"/>
                <w:color w:val="000000"/>
                <w:sz w:val="20"/>
                <w:szCs w:val="20"/>
              </w:rPr>
              <w:t>:</w:t>
            </w:r>
            <w:r w:rsidR="00F566CD" w:rsidRPr="00832ADA">
              <w:rPr>
                <w:rFonts w:cs="Calibri"/>
                <w:sz w:val="20"/>
                <w:szCs w:val="20"/>
              </w:rPr>
              <w:t xml:space="preserve"> Sustavno praćenje zdravstvene ispravnosti vode provođenjem niza planiranih mjerenja i analiza pojedinih parametara vode za ljudsku potrošnju, a obuhvaća </w:t>
            </w:r>
            <w:proofErr w:type="spellStart"/>
            <w:r w:rsidR="00F566CD" w:rsidRPr="00832ADA">
              <w:rPr>
                <w:rFonts w:cs="Calibri"/>
                <w:sz w:val="20"/>
                <w:szCs w:val="20"/>
              </w:rPr>
              <w:t>monitoring</w:t>
            </w:r>
            <w:proofErr w:type="spellEnd"/>
            <w:r w:rsidR="00F566CD" w:rsidRPr="00832ADA">
              <w:rPr>
                <w:rFonts w:cs="Calibri"/>
                <w:sz w:val="20"/>
                <w:szCs w:val="20"/>
              </w:rPr>
              <w:t xml:space="preserve"> (praćenje) parametara skupine A i parametara skupine B te </w:t>
            </w:r>
            <w:proofErr w:type="spellStart"/>
            <w:r w:rsidR="00F566CD" w:rsidRPr="00832ADA">
              <w:rPr>
                <w:rFonts w:cs="Calibri"/>
                <w:sz w:val="20"/>
                <w:szCs w:val="20"/>
              </w:rPr>
              <w:t>monitoring</w:t>
            </w:r>
            <w:proofErr w:type="spellEnd"/>
            <w:r w:rsidR="00F566CD" w:rsidRPr="00832ADA">
              <w:rPr>
                <w:rFonts w:cs="Calibri"/>
                <w:sz w:val="20"/>
                <w:szCs w:val="20"/>
              </w:rPr>
              <w:t xml:space="preserve"> parametara radioaktivnih tvari u vodi za ljudsku potrošnju navedenih u </w:t>
            </w:r>
            <w:r w:rsidR="00F566CD" w:rsidRPr="00860908">
              <w:rPr>
                <w:rFonts w:cs="Calibri"/>
                <w:sz w:val="20"/>
                <w:szCs w:val="20"/>
              </w:rPr>
              <w:t>Pravilnik</w:t>
            </w:r>
            <w:r w:rsidR="00F566CD">
              <w:rPr>
                <w:rFonts w:cs="Calibri"/>
                <w:sz w:val="20"/>
                <w:szCs w:val="20"/>
              </w:rPr>
              <w:t>u</w:t>
            </w:r>
            <w:r w:rsidR="00F566CD" w:rsidRPr="00860908">
              <w:rPr>
                <w:rFonts w:cs="Calibri"/>
                <w:sz w:val="20"/>
                <w:szCs w:val="20"/>
              </w:rPr>
              <w:t xml:space="preserve"> o parametrima sukladnosti, metodama analiza i </w:t>
            </w:r>
            <w:proofErr w:type="spellStart"/>
            <w:r w:rsidR="00F566CD" w:rsidRPr="00860908">
              <w:rPr>
                <w:rFonts w:cs="Calibri"/>
                <w:sz w:val="20"/>
                <w:szCs w:val="20"/>
              </w:rPr>
              <w:t>monitorinzima</w:t>
            </w:r>
            <w:proofErr w:type="spellEnd"/>
            <w:r w:rsidR="00F566CD" w:rsidRPr="00860908">
              <w:rPr>
                <w:rFonts w:cs="Calibri"/>
                <w:sz w:val="20"/>
                <w:szCs w:val="20"/>
              </w:rPr>
              <w:t xml:space="preserve"> vode namijenjene za ljudsku potrošnju </w:t>
            </w:r>
            <w:r w:rsidR="00F566CD">
              <w:rPr>
                <w:rFonts w:cs="Calibri"/>
                <w:sz w:val="20"/>
                <w:szCs w:val="20"/>
              </w:rPr>
              <w:t>(NN 30/2023, 88</w:t>
            </w:r>
            <w:r w:rsidR="00F566CD" w:rsidRPr="00832ADA">
              <w:rPr>
                <w:rFonts w:cs="Calibri"/>
                <w:sz w:val="20"/>
                <w:szCs w:val="20"/>
              </w:rPr>
              <w:t>/20</w:t>
            </w:r>
            <w:r w:rsidR="00F566CD">
              <w:rPr>
                <w:rFonts w:cs="Calibri"/>
                <w:sz w:val="20"/>
                <w:szCs w:val="20"/>
              </w:rPr>
              <w:t>23</w:t>
            </w:r>
            <w:r w:rsidR="00F566CD" w:rsidRPr="00832ADA">
              <w:rPr>
                <w:rFonts w:cs="Calibri"/>
                <w:sz w:val="20"/>
                <w:szCs w:val="20"/>
              </w:rPr>
              <w:t>).</w:t>
            </w:r>
          </w:p>
          <w:p w:rsidR="00F566CD" w:rsidRPr="00832ADA" w:rsidRDefault="00F566CD" w:rsidP="008E1211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:rsidR="00F566CD" w:rsidRPr="00832ADA" w:rsidRDefault="00F566CD" w:rsidP="008E1211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32ADA">
              <w:rPr>
                <w:rFonts w:eastAsia="Times New Roman" w:cs="Calibri"/>
                <w:b/>
                <w:color w:val="000000"/>
                <w:sz w:val="20"/>
                <w:szCs w:val="20"/>
              </w:rPr>
              <w:t>Zakonsk</w:t>
            </w:r>
            <w:r w:rsidR="00CC0DBD">
              <w:rPr>
                <w:rFonts w:eastAsia="Times New Roman" w:cs="Calibri"/>
                <w:b/>
                <w:color w:val="000000"/>
                <w:sz w:val="20"/>
                <w:szCs w:val="20"/>
              </w:rPr>
              <w:t>e i druge pravne osnove aktivnosti</w:t>
            </w:r>
            <w:r w:rsidRPr="00832ADA">
              <w:rPr>
                <w:rFonts w:eastAsia="Times New Roman" w:cs="Calibri"/>
                <w:color w:val="000000"/>
                <w:sz w:val="20"/>
                <w:szCs w:val="20"/>
              </w:rPr>
              <w:t>:</w:t>
            </w:r>
          </w:p>
          <w:p w:rsidR="00F566CD" w:rsidRPr="00832ADA" w:rsidRDefault="00F566CD" w:rsidP="008E1211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</w:rPr>
            </w:pPr>
            <w:r w:rsidRPr="00832ADA">
              <w:rPr>
                <w:rFonts w:cs="Calibri"/>
                <w:sz w:val="20"/>
                <w:szCs w:val="20"/>
              </w:rPr>
              <w:t xml:space="preserve">Sukladno odredbama </w:t>
            </w:r>
            <w:r w:rsidRPr="00860908">
              <w:rPr>
                <w:rFonts w:cs="Calibri"/>
                <w:sz w:val="20"/>
                <w:szCs w:val="20"/>
              </w:rPr>
              <w:t>Zakon</w:t>
            </w:r>
            <w:r>
              <w:rPr>
                <w:rFonts w:cs="Calibri"/>
                <w:sz w:val="20"/>
                <w:szCs w:val="20"/>
              </w:rPr>
              <w:t>a</w:t>
            </w:r>
            <w:r w:rsidRPr="00860908">
              <w:rPr>
                <w:rFonts w:cs="Calibri"/>
                <w:sz w:val="20"/>
                <w:szCs w:val="20"/>
              </w:rPr>
              <w:t xml:space="preserve"> o vodi za ljudsku potrošnju </w:t>
            </w:r>
            <w:r w:rsidRPr="00832ADA">
              <w:rPr>
                <w:rFonts w:cs="Calibri"/>
                <w:sz w:val="20"/>
                <w:szCs w:val="20"/>
              </w:rPr>
              <w:t xml:space="preserve">(članak </w:t>
            </w:r>
            <w:r>
              <w:rPr>
                <w:rFonts w:cs="Calibri"/>
                <w:sz w:val="20"/>
                <w:szCs w:val="20"/>
              </w:rPr>
              <w:t>52. stavak 1.,NN 30/2023</w:t>
            </w:r>
            <w:r w:rsidRPr="00832ADA">
              <w:rPr>
                <w:rFonts w:cs="Calibri"/>
                <w:sz w:val="20"/>
                <w:szCs w:val="20"/>
              </w:rPr>
              <w:t xml:space="preserve">), </w:t>
            </w:r>
            <w:r>
              <w:rPr>
                <w:rFonts w:cs="Calibri"/>
                <w:sz w:val="20"/>
                <w:szCs w:val="20"/>
              </w:rPr>
              <w:t>j</w:t>
            </w:r>
            <w:r w:rsidRPr="00860908">
              <w:rPr>
                <w:rFonts w:cs="Calibri"/>
                <w:sz w:val="20"/>
                <w:szCs w:val="20"/>
              </w:rPr>
              <w:t xml:space="preserve">edinice područne (regionalne) samouprave odnosno Grad Zagreb osiguravaju financijska sredstva za provođenje državnog </w:t>
            </w:r>
            <w:proofErr w:type="spellStart"/>
            <w:r w:rsidRPr="00860908">
              <w:rPr>
                <w:rFonts w:cs="Calibri"/>
                <w:sz w:val="20"/>
                <w:szCs w:val="20"/>
              </w:rPr>
              <w:t>monitoringa</w:t>
            </w:r>
            <w:proofErr w:type="spellEnd"/>
            <w:r w:rsidRPr="00860908">
              <w:rPr>
                <w:rFonts w:cs="Calibri"/>
                <w:sz w:val="20"/>
                <w:szCs w:val="20"/>
              </w:rPr>
              <w:t xml:space="preserve"> i </w:t>
            </w:r>
            <w:proofErr w:type="spellStart"/>
            <w:r w:rsidRPr="00860908">
              <w:rPr>
                <w:rFonts w:cs="Calibri"/>
                <w:sz w:val="20"/>
                <w:szCs w:val="20"/>
              </w:rPr>
              <w:t>monitoringa</w:t>
            </w:r>
            <w:proofErr w:type="spellEnd"/>
            <w:r w:rsidRPr="00860908">
              <w:rPr>
                <w:rFonts w:cs="Calibri"/>
                <w:sz w:val="20"/>
                <w:szCs w:val="20"/>
              </w:rPr>
              <w:t xml:space="preserve"> parametara radioaktivnih tvari iz</w:t>
            </w:r>
            <w:r>
              <w:rPr>
                <w:rFonts w:cs="Calibri"/>
                <w:sz w:val="20"/>
                <w:szCs w:val="20"/>
              </w:rPr>
              <w:t xml:space="preserve"> članaka 41. i 50. u </w:t>
            </w:r>
            <w:r w:rsidRPr="00832ADA">
              <w:rPr>
                <w:rFonts w:cs="Calibri"/>
                <w:sz w:val="20"/>
                <w:szCs w:val="20"/>
              </w:rPr>
              <w:t>vodi za ljudsku potrošnju na području Međimurske županije.</w:t>
            </w:r>
          </w:p>
          <w:p w:rsidR="00F566CD" w:rsidRPr="00832ADA" w:rsidRDefault="00F566CD" w:rsidP="008E1211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:rsidR="00F566CD" w:rsidRPr="00832ADA" w:rsidRDefault="00F566CD" w:rsidP="008E1211">
            <w:pPr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  <w:sz w:val="20"/>
                <w:szCs w:val="20"/>
              </w:rPr>
            </w:pPr>
            <w:r w:rsidRPr="00832ADA">
              <w:rPr>
                <w:rFonts w:eastAsia="Times New Roman" w:cs="Calibri"/>
                <w:b/>
                <w:color w:val="000000"/>
                <w:sz w:val="20"/>
                <w:szCs w:val="20"/>
              </w:rPr>
              <w:t>Ciljevi pr</w:t>
            </w:r>
            <w:r>
              <w:rPr>
                <w:rFonts w:eastAsia="Times New Roman" w:cs="Calibri"/>
                <w:b/>
                <w:color w:val="000000"/>
                <w:sz w:val="20"/>
                <w:szCs w:val="20"/>
              </w:rPr>
              <w:t>ovedbe</w:t>
            </w:r>
            <w:r w:rsidR="00CC0DBD">
              <w:rPr>
                <w:rFonts w:eastAsia="Times New Roman" w:cs="Calibri"/>
                <w:b/>
                <w:color w:val="000000"/>
                <w:sz w:val="20"/>
                <w:szCs w:val="20"/>
              </w:rPr>
              <w:t xml:space="preserve"> aktivnosti</w:t>
            </w:r>
            <w:r w:rsidR="00A06657">
              <w:rPr>
                <w:rFonts w:eastAsia="Times New Roman" w:cs="Calibri"/>
                <w:b/>
                <w:color w:val="000000"/>
                <w:sz w:val="20"/>
                <w:szCs w:val="20"/>
              </w:rPr>
              <w:t>:</w:t>
            </w:r>
          </w:p>
          <w:p w:rsidR="00F566CD" w:rsidRDefault="00F566CD" w:rsidP="008E1211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proofErr w:type="spellStart"/>
            <w:r w:rsidRPr="00832ADA">
              <w:rPr>
                <w:rFonts w:cs="Calibri"/>
                <w:sz w:val="20"/>
                <w:szCs w:val="20"/>
              </w:rPr>
              <w:t>Monitoring</w:t>
            </w:r>
            <w:proofErr w:type="spellEnd"/>
            <w:r w:rsidRPr="00832ADA">
              <w:rPr>
                <w:rFonts w:cs="Calibri"/>
                <w:sz w:val="20"/>
                <w:szCs w:val="20"/>
              </w:rPr>
              <w:t xml:space="preserve"> vode za ljudsku potrošnju </w:t>
            </w:r>
            <w:r w:rsidRPr="00860908">
              <w:rPr>
                <w:rFonts w:cs="Calibri"/>
                <w:sz w:val="20"/>
                <w:szCs w:val="20"/>
              </w:rPr>
              <w:t xml:space="preserve">podrazumijeva sustavno praćenje zdravstvene ispravnosti vode namijenjene za ljudsku potrošnju u Republici Hrvatskoj provođenjem niza planiranih mjerenja i analiza pojedinih parametara vode namijenjene za ljudsku potrošnju iz dijelova mikrobioloških, kemijskih, indikatorskih parametara i ostalih parametara propisanih pravilnikom iz članka 9. stavka 1. podstavka 1. ovoga Zakona i dodatnih parametara propisanih godišnjim planom državnog </w:t>
            </w:r>
            <w:proofErr w:type="spellStart"/>
            <w:r w:rsidRPr="00860908">
              <w:rPr>
                <w:rFonts w:cs="Calibri"/>
                <w:sz w:val="20"/>
                <w:szCs w:val="20"/>
              </w:rPr>
              <w:t>monitoringa</w:t>
            </w:r>
            <w:proofErr w:type="spellEnd"/>
            <w:r w:rsidRPr="00832ADA">
              <w:rPr>
                <w:rFonts w:cs="Calibri"/>
                <w:sz w:val="20"/>
                <w:szCs w:val="20"/>
              </w:rPr>
              <w:t>.</w:t>
            </w:r>
          </w:p>
          <w:p w:rsidR="000F0013" w:rsidRDefault="000F0013" w:rsidP="008E1211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:rsidR="00404EF5" w:rsidRDefault="00404EF5" w:rsidP="000F0013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</w:p>
          <w:p w:rsidR="000F0013" w:rsidRPr="000F0013" w:rsidRDefault="000F0013" w:rsidP="000F0013">
            <w:pPr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  <w:sz w:val="20"/>
                <w:szCs w:val="20"/>
              </w:rPr>
            </w:pPr>
            <w:r w:rsidRPr="000F0013">
              <w:rPr>
                <w:rFonts w:cs="Calibri"/>
                <w:b/>
                <w:sz w:val="20"/>
                <w:szCs w:val="20"/>
              </w:rPr>
              <w:t xml:space="preserve">Procjena i ishodište potrebnih sredstava za aktivnost: </w:t>
            </w:r>
            <w:proofErr w:type="spellStart"/>
            <w:r w:rsidRPr="000F001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Monitoring</w:t>
            </w:r>
            <w:proofErr w:type="spellEnd"/>
            <w:r w:rsidRPr="000F001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 vodoopskrbnog sustava u MŽ</w:t>
            </w:r>
          </w:p>
          <w:p w:rsidR="00A06657" w:rsidRDefault="00A06657" w:rsidP="008E1211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tbl>
            <w:tblPr>
              <w:tblW w:w="6395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3701"/>
              <w:gridCol w:w="1383"/>
              <w:gridCol w:w="1311"/>
            </w:tblGrid>
            <w:tr w:rsidR="00A06657" w:rsidRPr="00196D0A" w:rsidTr="00E45668">
              <w:trPr>
                <w:trHeight w:val="564"/>
              </w:trPr>
              <w:tc>
                <w:tcPr>
                  <w:tcW w:w="3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06657" w:rsidRPr="005A5E95" w:rsidRDefault="00A06657" w:rsidP="00E4566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5A5E95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Naziv aktivnosti</w:t>
                  </w: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6657" w:rsidRPr="005A5E95" w:rsidRDefault="00A06657" w:rsidP="00E4566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5A5E95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Plan</w:t>
                  </w:r>
                </w:p>
                <w:p w:rsidR="00A06657" w:rsidRPr="005A5E95" w:rsidRDefault="00133650" w:rsidP="00E4566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 xml:space="preserve">2024. 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6657" w:rsidRPr="005A5E95" w:rsidRDefault="00A06657" w:rsidP="00E4566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5A5E95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 xml:space="preserve">Ostvarena vrijednost </w:t>
                  </w:r>
                </w:p>
                <w:p w:rsidR="00A06657" w:rsidRPr="005A5E95" w:rsidRDefault="001E28BE" w:rsidP="00E4566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2024.</w:t>
                  </w:r>
                </w:p>
              </w:tc>
            </w:tr>
            <w:tr w:rsidR="00A06657" w:rsidRPr="00196D0A" w:rsidTr="00E45668">
              <w:trPr>
                <w:trHeight w:val="282"/>
              </w:trPr>
              <w:tc>
                <w:tcPr>
                  <w:tcW w:w="3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06657" w:rsidRPr="005A5E95" w:rsidRDefault="00A06657" w:rsidP="00E4566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5A5E95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Monitoring</w:t>
                  </w:r>
                  <w:proofErr w:type="spellEnd"/>
                  <w:r w:rsidRPr="005A5E95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 xml:space="preserve"> vodoopskrbnog sustava u MŽ</w:t>
                  </w: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6657" w:rsidRPr="005A5E95" w:rsidRDefault="00A06657" w:rsidP="00A0665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5A5E95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 xml:space="preserve">         18.689,10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6657" w:rsidRPr="005A5E95" w:rsidRDefault="001E28BE" w:rsidP="00E4566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18.689,10</w:t>
                  </w:r>
                </w:p>
              </w:tc>
            </w:tr>
          </w:tbl>
          <w:p w:rsidR="00A06657" w:rsidRDefault="00A06657" w:rsidP="008E1211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</w:rPr>
            </w:pPr>
          </w:p>
          <w:p w:rsidR="00CB5639" w:rsidRDefault="00A06657" w:rsidP="00CB5639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Ostvarena vrijednost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monitoringa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vodoopsk</w:t>
            </w:r>
            <w:r w:rsidR="001E28BE">
              <w:rPr>
                <w:rFonts w:ascii="Calibri" w:hAnsi="Calibri" w:cs="Calibri"/>
                <w:sz w:val="20"/>
                <w:szCs w:val="20"/>
                <w:lang w:eastAsia="en-US"/>
              </w:rPr>
              <w:t>rbnog sustava u MŽ iznosi  100 % planirane vrijednosti.</w:t>
            </w:r>
          </w:p>
          <w:p w:rsidR="001E28BE" w:rsidRPr="00CB5639" w:rsidRDefault="001E28BE" w:rsidP="00CB5639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:rsidR="00F566CD" w:rsidRPr="00832ADA" w:rsidRDefault="00F566CD" w:rsidP="00F566CD">
            <w:pPr>
              <w:rPr>
                <w:rFonts w:eastAsia="Times New Roman" w:cs="Calibri"/>
                <w:b/>
                <w:sz w:val="20"/>
                <w:szCs w:val="20"/>
              </w:rPr>
            </w:pPr>
            <w:r w:rsidRPr="00832ADA">
              <w:rPr>
                <w:rFonts w:cs="Calibri"/>
                <w:b/>
                <w:sz w:val="20"/>
                <w:szCs w:val="20"/>
              </w:rPr>
              <w:t>Pokazatel</w:t>
            </w:r>
            <w:r w:rsidR="00A06657">
              <w:rPr>
                <w:rFonts w:cs="Calibri"/>
                <w:b/>
                <w:sz w:val="20"/>
                <w:szCs w:val="20"/>
              </w:rPr>
              <w:t xml:space="preserve">ji rezultata </w:t>
            </w:r>
            <w:r w:rsidRPr="00832ADA">
              <w:rPr>
                <w:rFonts w:cs="Calibri"/>
                <w:b/>
                <w:sz w:val="20"/>
                <w:szCs w:val="20"/>
              </w:rPr>
              <w:t>:</w:t>
            </w:r>
          </w:p>
          <w:tbl>
            <w:tblPr>
              <w:tblW w:w="4834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1573"/>
              <w:gridCol w:w="1134"/>
              <w:gridCol w:w="1071"/>
              <w:gridCol w:w="1056"/>
            </w:tblGrid>
            <w:tr w:rsidR="00CB5639" w:rsidTr="005A5E95">
              <w:trPr>
                <w:trHeight w:val="564"/>
              </w:trPr>
              <w:tc>
                <w:tcPr>
                  <w:tcW w:w="1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B5639" w:rsidRPr="005A5E95" w:rsidRDefault="00CB5639" w:rsidP="00D34235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 w:rsidRPr="005A5E95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Pokazatelj</w:t>
                  </w:r>
                </w:p>
                <w:p w:rsidR="00CB5639" w:rsidRPr="005A5E95" w:rsidRDefault="00CB5639" w:rsidP="00D34235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 w:rsidRPr="005A5E95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rezultata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5639" w:rsidRPr="005A5E95" w:rsidRDefault="00CB5639" w:rsidP="00D34235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 w:rsidRPr="005A5E95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Jedinica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5639" w:rsidRPr="005A5E95" w:rsidRDefault="00CB5639" w:rsidP="00D34235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 w:rsidRPr="005A5E95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Ciljana vrijednost</w:t>
                  </w:r>
                </w:p>
                <w:p w:rsidR="00CB5639" w:rsidRPr="005A5E95" w:rsidRDefault="00CB5639" w:rsidP="00D34235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 w:rsidRPr="005A5E95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2024.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5639" w:rsidRPr="005A5E95" w:rsidRDefault="00CB5639" w:rsidP="00D34235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 w:rsidRPr="005A5E95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Ostvarena vrijednost</w:t>
                  </w:r>
                </w:p>
                <w:p w:rsidR="00CB5639" w:rsidRPr="005A5E95" w:rsidRDefault="001E28BE" w:rsidP="00D34235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 </w:t>
                  </w:r>
                  <w:r w:rsidR="00CB5639" w:rsidRPr="005A5E95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2024</w:t>
                  </w:r>
                </w:p>
              </w:tc>
            </w:tr>
            <w:tr w:rsidR="00CB5639" w:rsidTr="005A5E95">
              <w:trPr>
                <w:trHeight w:val="282"/>
              </w:trPr>
              <w:tc>
                <w:tcPr>
                  <w:tcW w:w="1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5639" w:rsidRPr="005A5E95" w:rsidRDefault="00CB5639" w:rsidP="00D34235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 w:rsidRPr="005A5E95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Broj analiza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5639" w:rsidRPr="005A5E95" w:rsidRDefault="00CB5639" w:rsidP="00D34235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 w:rsidRPr="005A5E95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kom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B5639" w:rsidRPr="005A5E95" w:rsidRDefault="00CB5639" w:rsidP="00D34235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 w:rsidRPr="005A5E95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5639" w:rsidRPr="005A5E95" w:rsidRDefault="001E28BE" w:rsidP="00D34235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129</w:t>
                  </w:r>
                </w:p>
              </w:tc>
            </w:tr>
          </w:tbl>
          <w:p w:rsidR="00F566CD" w:rsidRPr="00832ADA" w:rsidRDefault="00F566CD" w:rsidP="00F566CD">
            <w:pPr>
              <w:spacing w:after="0" w:line="240" w:lineRule="auto"/>
              <w:rPr>
                <w:rFonts w:eastAsia="Times New Roman" w:cs="Calibri"/>
                <w:b/>
                <w:color w:val="FF0000"/>
                <w:sz w:val="16"/>
                <w:szCs w:val="16"/>
              </w:rPr>
            </w:pPr>
            <w:r w:rsidRPr="00832ADA">
              <w:rPr>
                <w:rFonts w:eastAsia="Times New Roman" w:cs="Calibri"/>
                <w:b/>
                <w:color w:val="000000"/>
                <w:sz w:val="16"/>
                <w:szCs w:val="16"/>
              </w:rPr>
              <w:t xml:space="preserve"> </w:t>
            </w:r>
          </w:p>
          <w:p w:rsidR="00F566CD" w:rsidRDefault="00F566CD" w:rsidP="00F566CD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  <w:p w:rsidR="00F566CD" w:rsidRPr="00832ADA" w:rsidRDefault="00F566CD" w:rsidP="00F566CD">
            <w:pPr>
              <w:spacing w:after="0" w:line="240" w:lineRule="auto"/>
              <w:rPr>
                <w:rFonts w:eastAsia="Times New Roman" w:cs="Calibri"/>
                <w:b/>
                <w:color w:val="FF0000"/>
                <w:sz w:val="20"/>
                <w:szCs w:val="20"/>
              </w:rPr>
            </w:pPr>
            <w:r w:rsidRPr="00832ADA">
              <w:rPr>
                <w:rFonts w:eastAsia="Times New Roman" w:cs="Calibri"/>
                <w:b/>
                <w:bCs/>
                <w:i/>
                <w:iCs/>
                <w:color w:val="FF0000"/>
                <w:sz w:val="20"/>
                <w:szCs w:val="20"/>
              </w:rPr>
              <w:t xml:space="preserve">AKTIVNOST </w:t>
            </w:r>
            <w:r w:rsidRPr="00832ADA">
              <w:rPr>
                <w:rFonts w:eastAsia="Times New Roman" w:cs="Calibri"/>
                <w:b/>
                <w:color w:val="FF0000"/>
                <w:sz w:val="20"/>
                <w:szCs w:val="20"/>
              </w:rPr>
              <w:t xml:space="preserve">1009A100917 </w:t>
            </w:r>
            <w:proofErr w:type="spellStart"/>
            <w:r w:rsidRPr="00832ADA">
              <w:rPr>
                <w:rFonts w:eastAsia="Times New Roman" w:cs="Calibri"/>
                <w:b/>
                <w:color w:val="FF0000"/>
                <w:sz w:val="20"/>
                <w:szCs w:val="20"/>
              </w:rPr>
              <w:t>Monitoring</w:t>
            </w:r>
            <w:proofErr w:type="spellEnd"/>
            <w:r w:rsidRPr="00832ADA">
              <w:rPr>
                <w:rFonts w:eastAsia="Times New Roman" w:cs="Calibri"/>
                <w:b/>
                <w:color w:val="FF0000"/>
                <w:sz w:val="20"/>
                <w:szCs w:val="20"/>
              </w:rPr>
              <w:t xml:space="preserve"> komaraca u Međimurskoj županiji</w:t>
            </w:r>
          </w:p>
          <w:p w:rsidR="00F566CD" w:rsidRPr="00832ADA" w:rsidRDefault="00F566CD" w:rsidP="00F566C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  <w:p w:rsidR="00F566CD" w:rsidRPr="00832ADA" w:rsidRDefault="00E45668" w:rsidP="008E1211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b/>
                <w:color w:val="000000"/>
                <w:sz w:val="20"/>
                <w:szCs w:val="20"/>
              </w:rPr>
              <w:t>Opis aktivnosti</w:t>
            </w:r>
            <w:r w:rsidR="00F566CD" w:rsidRPr="00832ADA">
              <w:rPr>
                <w:rFonts w:eastAsia="Times New Roman" w:cs="Calibri"/>
                <w:color w:val="000000"/>
                <w:sz w:val="20"/>
                <w:szCs w:val="20"/>
              </w:rPr>
              <w:t>:</w:t>
            </w:r>
            <w:r w:rsidR="00F566CD" w:rsidRPr="00832ADA">
              <w:rPr>
                <w:rFonts w:cs="Calibri"/>
                <w:sz w:val="20"/>
                <w:szCs w:val="20"/>
              </w:rPr>
              <w:t xml:space="preserve"> </w:t>
            </w:r>
            <w:r w:rsidR="00F566CD" w:rsidRPr="00832ADA">
              <w:rPr>
                <w:rFonts w:eastAsia="Times New Roman" w:cs="Calibri"/>
                <w:color w:val="000000"/>
                <w:sz w:val="20"/>
                <w:szCs w:val="20"/>
              </w:rPr>
              <w:t xml:space="preserve">1009A100917 </w:t>
            </w:r>
            <w:proofErr w:type="spellStart"/>
            <w:r w:rsidR="00F566CD" w:rsidRPr="00832ADA">
              <w:rPr>
                <w:rFonts w:eastAsia="Times New Roman" w:cs="Calibri"/>
                <w:color w:val="000000"/>
                <w:sz w:val="20"/>
                <w:szCs w:val="20"/>
              </w:rPr>
              <w:t>Monitoring</w:t>
            </w:r>
            <w:proofErr w:type="spellEnd"/>
            <w:r w:rsidR="00F566CD" w:rsidRPr="00832ADA">
              <w:rPr>
                <w:rFonts w:eastAsia="Times New Roman" w:cs="Calibri"/>
                <w:color w:val="000000"/>
                <w:sz w:val="20"/>
                <w:szCs w:val="20"/>
              </w:rPr>
              <w:t xml:space="preserve"> komaraca u Međimurskoj županiji je sustavno praćenje komaraca, koje obuhvaća put njihovog širenja, njihovo razmnožavanje i nastanjivanje na odabranim područjima. </w:t>
            </w:r>
          </w:p>
          <w:p w:rsidR="00F566CD" w:rsidRPr="00832ADA" w:rsidRDefault="00F566CD" w:rsidP="008E1211">
            <w:pPr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  <w:sz w:val="20"/>
                <w:szCs w:val="20"/>
              </w:rPr>
            </w:pPr>
          </w:p>
          <w:p w:rsidR="00F566CD" w:rsidRPr="00832ADA" w:rsidRDefault="00F566CD" w:rsidP="008E1211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32ADA">
              <w:rPr>
                <w:rFonts w:eastAsia="Times New Roman" w:cs="Calibri"/>
                <w:b/>
                <w:color w:val="000000"/>
                <w:sz w:val="20"/>
                <w:szCs w:val="20"/>
              </w:rPr>
              <w:t>Zakonsk</w:t>
            </w:r>
            <w:r w:rsidR="00E45668">
              <w:rPr>
                <w:rFonts w:eastAsia="Times New Roman" w:cs="Calibri"/>
                <w:b/>
                <w:color w:val="000000"/>
                <w:sz w:val="20"/>
                <w:szCs w:val="20"/>
              </w:rPr>
              <w:t>e i druge pravne osnove aktivnosti</w:t>
            </w:r>
            <w:r w:rsidRPr="00832ADA">
              <w:rPr>
                <w:rFonts w:eastAsia="Times New Roman" w:cs="Calibri"/>
                <w:color w:val="000000"/>
                <w:sz w:val="20"/>
                <w:szCs w:val="20"/>
              </w:rPr>
              <w:t>:</w:t>
            </w:r>
          </w:p>
          <w:p w:rsidR="00F566CD" w:rsidRPr="00832ADA" w:rsidRDefault="00F566CD" w:rsidP="008E1211">
            <w:pPr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  <w:sz w:val="20"/>
                <w:szCs w:val="20"/>
              </w:rPr>
            </w:pPr>
            <w:r w:rsidRPr="00832ADA">
              <w:rPr>
                <w:rFonts w:cs="Calibri"/>
                <w:bCs/>
                <w:sz w:val="20"/>
                <w:szCs w:val="20"/>
              </w:rPr>
              <w:t>Izmjenama i dopunama Programa mjera suzbijanja patogenih mikroorganizama, štetnih člankonožaca (</w:t>
            </w:r>
            <w:proofErr w:type="spellStart"/>
            <w:r w:rsidRPr="00832ADA">
              <w:rPr>
                <w:rFonts w:cs="Calibri"/>
                <w:bCs/>
                <w:sz w:val="20"/>
                <w:szCs w:val="20"/>
              </w:rPr>
              <w:t>Arthropoda</w:t>
            </w:r>
            <w:proofErr w:type="spellEnd"/>
            <w:r w:rsidRPr="00832ADA">
              <w:rPr>
                <w:rFonts w:cs="Calibri"/>
                <w:bCs/>
                <w:sz w:val="20"/>
                <w:szCs w:val="20"/>
              </w:rPr>
              <w:t xml:space="preserve">) i štetnih glodavaca čije je planirano, organizirano i sustavno suzbijanje mjerama dezinfekcije, dezinsekcije i deratizacije od javnozdravstvene važnosti za Republiku Hrvatsku (Narodne novine br. 62/18), </w:t>
            </w:r>
            <w:proofErr w:type="spellStart"/>
            <w:r w:rsidRPr="00832ADA">
              <w:rPr>
                <w:rFonts w:cs="Calibri"/>
                <w:bCs/>
                <w:sz w:val="20"/>
                <w:szCs w:val="20"/>
              </w:rPr>
              <w:t>podtočka</w:t>
            </w:r>
            <w:proofErr w:type="spellEnd"/>
            <w:r w:rsidRPr="00832ADA">
              <w:rPr>
                <w:rFonts w:cs="Calibri"/>
                <w:bCs/>
                <w:sz w:val="20"/>
                <w:szCs w:val="20"/>
              </w:rPr>
              <w:t xml:space="preserve"> 2.1.4., stavak 11, </w:t>
            </w:r>
            <w:r w:rsidRPr="00832ADA">
              <w:rPr>
                <w:rFonts w:cs="Calibri"/>
                <w:bCs/>
                <w:i/>
                <w:sz w:val="20"/>
                <w:szCs w:val="20"/>
              </w:rPr>
              <w:t>Županije, odnosno Grad Zagreb obvezni su omogućiti provođenje programa na području svoje nadležnosti s ciljem sprječavanja pojave i mogućeg širenja zaraznih bolesti koje prenose komarci.</w:t>
            </w:r>
          </w:p>
          <w:p w:rsidR="00F566CD" w:rsidRPr="00832ADA" w:rsidRDefault="00F566CD" w:rsidP="008E1211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  <w:p w:rsidR="00F566CD" w:rsidRPr="00832ADA" w:rsidRDefault="00F566CD" w:rsidP="008E1211">
            <w:pPr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  <w:sz w:val="20"/>
                <w:szCs w:val="20"/>
              </w:rPr>
            </w:pPr>
            <w:r w:rsidRPr="00832ADA">
              <w:rPr>
                <w:rFonts w:eastAsia="Times New Roman" w:cs="Calibri"/>
                <w:b/>
                <w:color w:val="000000"/>
                <w:sz w:val="20"/>
                <w:szCs w:val="20"/>
              </w:rPr>
              <w:t>Ciljevi pr</w:t>
            </w:r>
            <w:r>
              <w:rPr>
                <w:rFonts w:eastAsia="Times New Roman" w:cs="Calibri"/>
                <w:b/>
                <w:color w:val="000000"/>
                <w:sz w:val="20"/>
                <w:szCs w:val="20"/>
              </w:rPr>
              <w:t>ovedbe</w:t>
            </w:r>
            <w:r w:rsidR="00E45668">
              <w:rPr>
                <w:rFonts w:eastAsia="Times New Roman" w:cs="Calibri"/>
                <w:b/>
                <w:color w:val="000000"/>
                <w:sz w:val="20"/>
                <w:szCs w:val="20"/>
              </w:rPr>
              <w:t xml:space="preserve"> aktivnosti</w:t>
            </w:r>
            <w:r w:rsidR="00685076">
              <w:rPr>
                <w:rFonts w:eastAsia="Times New Roman" w:cs="Calibri"/>
                <w:b/>
                <w:color w:val="000000"/>
                <w:sz w:val="20"/>
                <w:szCs w:val="20"/>
              </w:rPr>
              <w:t>:</w:t>
            </w:r>
          </w:p>
          <w:p w:rsidR="00F566CD" w:rsidRPr="00832ADA" w:rsidRDefault="00F566CD" w:rsidP="008E1211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832ADA">
              <w:rPr>
                <w:rFonts w:cs="Calibri"/>
                <w:sz w:val="20"/>
                <w:szCs w:val="20"/>
              </w:rPr>
              <w:t>Praćenjem brojnosti, vrsta i rasprostranjenosti dobivamo rezultate pomoću kojih možemo donositi pravovremene i valjane mjere dezinsekcije, a sve s ciljem smanjenja broja komaraca i posljedično vektora zaraznih bolesti.</w:t>
            </w:r>
          </w:p>
          <w:p w:rsidR="00F566CD" w:rsidRPr="000F0013" w:rsidRDefault="00F566CD" w:rsidP="008E1211">
            <w:pPr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  <w:sz w:val="20"/>
                <w:szCs w:val="20"/>
              </w:rPr>
            </w:pPr>
          </w:p>
          <w:p w:rsidR="000F0013" w:rsidRPr="000F0013" w:rsidRDefault="000F0013" w:rsidP="008E1211">
            <w:pPr>
              <w:spacing w:after="0" w:line="240" w:lineRule="auto"/>
              <w:jc w:val="both"/>
              <w:rPr>
                <w:rFonts w:eastAsia="Times New Roman" w:cs="Calibri"/>
                <w:b/>
                <w:color w:val="000000"/>
                <w:sz w:val="20"/>
                <w:szCs w:val="20"/>
              </w:rPr>
            </w:pPr>
            <w:r w:rsidRPr="000F0013">
              <w:rPr>
                <w:rFonts w:cs="Calibri"/>
                <w:b/>
                <w:sz w:val="20"/>
                <w:szCs w:val="20"/>
              </w:rPr>
              <w:t xml:space="preserve">Procjena i ishodište potrebnih sredstava za aktivnost: </w:t>
            </w:r>
            <w:proofErr w:type="spellStart"/>
            <w:r w:rsidRPr="000F001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Monitoring</w:t>
            </w:r>
            <w:proofErr w:type="spellEnd"/>
            <w:r w:rsidRPr="000F001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 invazivnih vrsta komaraca</w:t>
            </w:r>
          </w:p>
          <w:p w:rsidR="000F0013" w:rsidRPr="00133650" w:rsidRDefault="000F0013" w:rsidP="008E1211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  <w:tbl>
            <w:tblPr>
              <w:tblW w:w="6395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3701"/>
              <w:gridCol w:w="1383"/>
              <w:gridCol w:w="1311"/>
            </w:tblGrid>
            <w:tr w:rsidR="000F0013" w:rsidRPr="00133650" w:rsidTr="00E45668">
              <w:trPr>
                <w:trHeight w:val="564"/>
              </w:trPr>
              <w:tc>
                <w:tcPr>
                  <w:tcW w:w="3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0013" w:rsidRPr="00133650" w:rsidRDefault="000F0013" w:rsidP="00E4566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133650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Naziv aktivnosti</w:t>
                  </w: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013" w:rsidRPr="00133650" w:rsidRDefault="000F0013" w:rsidP="00E4566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133650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Plan</w:t>
                  </w:r>
                </w:p>
                <w:p w:rsidR="000F0013" w:rsidRPr="00133650" w:rsidRDefault="00133650" w:rsidP="00E4566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133650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 xml:space="preserve">2024. 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0013" w:rsidRPr="00133650" w:rsidRDefault="000F0013" w:rsidP="00E4566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133650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 xml:space="preserve">Ostvarena vrijednost </w:t>
                  </w:r>
                </w:p>
                <w:p w:rsidR="000F0013" w:rsidRPr="00133650" w:rsidRDefault="000F0013" w:rsidP="00E4566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133650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2024</w:t>
                  </w:r>
                  <w:r w:rsidR="001E28B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.</w:t>
                  </w:r>
                </w:p>
              </w:tc>
            </w:tr>
            <w:tr w:rsidR="000F0013" w:rsidRPr="00133650" w:rsidTr="00E45668">
              <w:trPr>
                <w:trHeight w:val="282"/>
              </w:trPr>
              <w:tc>
                <w:tcPr>
                  <w:tcW w:w="3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0013" w:rsidRPr="00133650" w:rsidRDefault="000F0013" w:rsidP="00E4566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133650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Monitoring</w:t>
                  </w:r>
                  <w:proofErr w:type="spellEnd"/>
                  <w:r w:rsidRPr="00133650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 xml:space="preserve"> invazivnih vrsta komaraca</w:t>
                  </w: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F0013" w:rsidRPr="00133650" w:rsidRDefault="003246A0" w:rsidP="00E4566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 xml:space="preserve">         4.499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F0013" w:rsidRPr="00133650" w:rsidRDefault="001E28BE" w:rsidP="00E4566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4.499</w:t>
                  </w:r>
                </w:p>
              </w:tc>
            </w:tr>
          </w:tbl>
          <w:p w:rsidR="001E28BE" w:rsidRDefault="001E28BE" w:rsidP="001E28BE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:rsidR="001E28BE" w:rsidRDefault="001E28BE" w:rsidP="001E28BE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Ostvarena vrijednost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monitoringa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invazivnih vrsta komaraca</w:t>
            </w:r>
            <w:r w:rsidR="000A4A4D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iznosi  100 % planirane vrijednosti.</w:t>
            </w:r>
          </w:p>
          <w:p w:rsidR="00E45668" w:rsidRDefault="00E45668" w:rsidP="001E28BE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:rsidR="00E45668" w:rsidRDefault="00E45668" w:rsidP="00E45668">
            <w:pPr>
              <w:pStyle w:val="Bezproreda"/>
              <w:jc w:val="both"/>
              <w:rPr>
                <w:rFonts w:ascii="Calibri" w:hAnsi="Calibri" w:cs="Calibri"/>
                <w:color w:val="000000" w:themeColor="text1"/>
              </w:rPr>
            </w:pPr>
          </w:p>
          <w:p w:rsidR="00E45668" w:rsidRPr="00E45668" w:rsidRDefault="00E45668" w:rsidP="00E45668">
            <w:pPr>
              <w:pStyle w:val="Bezproreda"/>
              <w:jc w:val="both"/>
              <w:rPr>
                <w:rFonts w:ascii="Calibri" w:hAnsi="Calibri" w:cs="Calibri"/>
                <w:b/>
                <w:color w:val="FF0000"/>
              </w:rPr>
            </w:pPr>
            <w:r w:rsidRPr="00E45668">
              <w:rPr>
                <w:rFonts w:ascii="Calibri" w:hAnsi="Calibri" w:cs="Calibri"/>
                <w:b/>
                <w:color w:val="FF0000"/>
              </w:rPr>
              <w:t>Aktivnost 1009A100924: Promocija javno-zdravstvenih programa</w:t>
            </w:r>
          </w:p>
          <w:p w:rsidR="00E45668" w:rsidRPr="00E45668" w:rsidRDefault="00E45668" w:rsidP="001E28BE">
            <w:pPr>
              <w:spacing w:after="0" w:line="240" w:lineRule="auto"/>
              <w:jc w:val="both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</w:p>
          <w:p w:rsidR="00E45668" w:rsidRDefault="00E45668" w:rsidP="00E4566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Opis izvršene aktivnosti:</w:t>
            </w:r>
          </w:p>
          <w:p w:rsidR="00E45668" w:rsidRPr="00E45668" w:rsidRDefault="00E45668" w:rsidP="00E4566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:rsidR="00E45668" w:rsidRPr="00E45668" w:rsidRDefault="00E45668" w:rsidP="00E45668">
            <w:pPr>
              <w:rPr>
                <w:rFonts w:cstheme="minorHAnsi"/>
                <w:sz w:val="20"/>
                <w:szCs w:val="20"/>
              </w:rPr>
            </w:pPr>
            <w:r w:rsidRPr="00E45668">
              <w:rPr>
                <w:rFonts w:cstheme="minorHAnsi"/>
                <w:sz w:val="20"/>
                <w:szCs w:val="20"/>
              </w:rPr>
              <w:t xml:space="preserve">Učenici 7. i 8. razreda osnovne škole, učenici srednjih škola, djeca vrtićke dobi, </w:t>
            </w:r>
            <w:proofErr w:type="spellStart"/>
            <w:r w:rsidRPr="00E45668">
              <w:rPr>
                <w:rFonts w:cstheme="minorHAnsi"/>
                <w:sz w:val="20"/>
                <w:szCs w:val="20"/>
              </w:rPr>
              <w:t>predstavnci</w:t>
            </w:r>
            <w:proofErr w:type="spellEnd"/>
            <w:r w:rsidRPr="00E4566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45668">
              <w:rPr>
                <w:rFonts w:cstheme="minorHAnsi"/>
                <w:sz w:val="20"/>
                <w:szCs w:val="20"/>
              </w:rPr>
              <w:t>zdr</w:t>
            </w:r>
            <w:proofErr w:type="spellEnd"/>
            <w:r w:rsidRPr="00E45668">
              <w:rPr>
                <w:rFonts w:cstheme="minorHAnsi"/>
                <w:sz w:val="20"/>
                <w:szCs w:val="20"/>
              </w:rPr>
              <w:t xml:space="preserve">. i odgojno-obrazovnih ustanova kao i članovi različitih sportsko-rekreativnih udruga tijekom mjesec dana uvježbavali su zajedničku plesnu koreografiju koju su svi zajedno izveli u I. osnovnoj školi u Čakovcu u sklopu Europskog tjedna sporta 24. rujna 2024. godine. Cijeli događaj je sadržajno bio puno bogatiji </w:t>
            </w:r>
            <w:proofErr w:type="spellStart"/>
            <w:r w:rsidRPr="00E45668">
              <w:rPr>
                <w:rFonts w:cstheme="minorHAnsi"/>
                <w:sz w:val="20"/>
                <w:szCs w:val="20"/>
              </w:rPr>
              <w:t>bogatiji</w:t>
            </w:r>
            <w:proofErr w:type="spellEnd"/>
            <w:r w:rsidRPr="00E45668">
              <w:rPr>
                <w:rFonts w:cstheme="minorHAnsi"/>
                <w:sz w:val="20"/>
                <w:szCs w:val="20"/>
              </w:rPr>
              <w:t xml:space="preserve"> te je bio organiziran kao sat tjelesne i zdravstvene kulture uz brojne edukativne sadržaje. Program je započeo kratkim obraćanjem organizatora te pozdravima uspješnih sportaša – Nenada Vrbanca, Branka Zorka, jednog od najuspješnijih hrvatskih atletičara. Potom su za sve učesnike bile organizirane sportske aktivnosti, a uslijedilo je i neformalno druženje sportaša s učenicima. Cijeli događaj je završio zajedničkim plesom svih sudionika. </w:t>
            </w:r>
          </w:p>
          <w:p w:rsidR="00E45668" w:rsidRDefault="00E45668" w:rsidP="00E45668">
            <w:pPr>
              <w:rPr>
                <w:rFonts w:cstheme="minorHAnsi"/>
                <w:sz w:val="20"/>
                <w:szCs w:val="20"/>
              </w:rPr>
            </w:pPr>
            <w:r w:rsidRPr="00E45668">
              <w:rPr>
                <w:rFonts w:cstheme="minorHAnsi"/>
                <w:sz w:val="20"/>
                <w:szCs w:val="20"/>
              </w:rPr>
              <w:t xml:space="preserve">Istovremeno smo obilježili Svjetski dan srca te se podijelilo mnoštvo edukativnih materijala uz druge edukativne sadržaje </w:t>
            </w:r>
            <w:r w:rsidRPr="00E45668">
              <w:rPr>
                <w:rFonts w:cstheme="minorHAnsi"/>
                <w:sz w:val="20"/>
                <w:szCs w:val="20"/>
              </w:rPr>
              <w:lastRenderedPageBreak/>
              <w:t>(analiza sastava tjelesne mase, mjerenje k</w:t>
            </w:r>
            <w:r>
              <w:rPr>
                <w:rFonts w:cstheme="minorHAnsi"/>
                <w:sz w:val="20"/>
                <w:szCs w:val="20"/>
              </w:rPr>
              <w:t>r</w:t>
            </w:r>
            <w:r w:rsidRPr="00E45668">
              <w:rPr>
                <w:rFonts w:cstheme="minorHAnsi"/>
                <w:sz w:val="20"/>
                <w:szCs w:val="20"/>
              </w:rPr>
              <w:t xml:space="preserve">vnog tlaka, konzultacije sa </w:t>
            </w:r>
            <w:proofErr w:type="spellStart"/>
            <w:r w:rsidRPr="00E45668">
              <w:rPr>
                <w:rFonts w:cstheme="minorHAnsi"/>
                <w:sz w:val="20"/>
                <w:szCs w:val="20"/>
              </w:rPr>
              <w:t>zdr</w:t>
            </w:r>
            <w:proofErr w:type="spellEnd"/>
            <w:r w:rsidRPr="00E45668">
              <w:rPr>
                <w:rFonts w:cstheme="minorHAnsi"/>
                <w:sz w:val="20"/>
                <w:szCs w:val="20"/>
              </w:rPr>
              <w:t>. djelatnicima), radionice oživljavanja i drugih postupaka koji se poduzimaju kod životno ugroženih osoba i dr.</w:t>
            </w:r>
          </w:p>
          <w:p w:rsidR="00E45668" w:rsidRDefault="00E45668" w:rsidP="00E45668">
            <w:pPr>
              <w:rPr>
                <w:rFonts w:cstheme="minorHAnsi"/>
                <w:sz w:val="20"/>
                <w:szCs w:val="20"/>
              </w:rPr>
            </w:pPr>
          </w:p>
          <w:p w:rsidR="008C6F07" w:rsidRDefault="008C6F07" w:rsidP="00E45668">
            <w:pPr>
              <w:rPr>
                <w:rFonts w:cstheme="minorHAnsi"/>
                <w:sz w:val="20"/>
                <w:szCs w:val="20"/>
              </w:rPr>
            </w:pPr>
          </w:p>
          <w:p w:rsidR="00E45668" w:rsidRDefault="00E45668" w:rsidP="00E45668">
            <w:pPr>
              <w:rPr>
                <w:rFonts w:cstheme="minorHAnsi"/>
                <w:sz w:val="20"/>
                <w:szCs w:val="20"/>
              </w:rPr>
            </w:pPr>
          </w:p>
          <w:p w:rsidR="00E45668" w:rsidRPr="00E45668" w:rsidRDefault="00E45668" w:rsidP="00E45668">
            <w:pPr>
              <w:rPr>
                <w:rFonts w:cstheme="minorHAnsi"/>
                <w:b/>
                <w:sz w:val="20"/>
                <w:szCs w:val="20"/>
              </w:rPr>
            </w:pPr>
            <w:r w:rsidRPr="00E45668">
              <w:rPr>
                <w:rFonts w:cstheme="minorHAnsi"/>
                <w:b/>
                <w:sz w:val="20"/>
                <w:szCs w:val="20"/>
              </w:rPr>
              <w:t>Ciljevi:</w:t>
            </w:r>
          </w:p>
          <w:p w:rsidR="00E45668" w:rsidRPr="00E45668" w:rsidRDefault="00E45668" w:rsidP="00E45668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E45668">
              <w:rPr>
                <w:rFonts w:cstheme="minorHAnsi"/>
                <w:sz w:val="20"/>
                <w:szCs w:val="20"/>
              </w:rPr>
              <w:t>BeACTIVE</w:t>
            </w:r>
            <w:proofErr w:type="spellEnd"/>
            <w:r w:rsidRPr="00E45668">
              <w:rPr>
                <w:rFonts w:cstheme="minorHAnsi"/>
                <w:sz w:val="20"/>
                <w:szCs w:val="20"/>
              </w:rPr>
              <w:t xml:space="preserve"> satom tjelesne i zdravstvene kulture na otvorenom i </w:t>
            </w:r>
            <w:proofErr w:type="spellStart"/>
            <w:r w:rsidRPr="00E45668">
              <w:rPr>
                <w:rFonts w:cstheme="minorHAnsi"/>
                <w:sz w:val="20"/>
                <w:szCs w:val="20"/>
              </w:rPr>
              <w:t>FlashMOVE</w:t>
            </w:r>
            <w:proofErr w:type="spellEnd"/>
            <w:r w:rsidRPr="00E45668">
              <w:rPr>
                <w:rFonts w:cstheme="minorHAnsi"/>
                <w:sz w:val="20"/>
                <w:szCs w:val="20"/>
              </w:rPr>
              <w:t xml:space="preserve"> plesnim događajem:</w:t>
            </w:r>
          </w:p>
          <w:p w:rsidR="00E45668" w:rsidRPr="00E45668" w:rsidRDefault="00E45668" w:rsidP="00E45668">
            <w:pPr>
              <w:rPr>
                <w:rFonts w:cstheme="minorHAnsi"/>
                <w:sz w:val="20"/>
                <w:szCs w:val="20"/>
              </w:rPr>
            </w:pPr>
            <w:r w:rsidRPr="00E45668">
              <w:rPr>
                <w:rFonts w:cstheme="minorHAnsi"/>
                <w:sz w:val="20"/>
                <w:szCs w:val="20"/>
              </w:rPr>
              <w:t xml:space="preserve">• Promovirali smo i osnažili svijest sudionika i javnosti o važnosti tjelesne aktivnosti za zdravlje, osobito djece i mladih ali i ljudi svih generacija </w:t>
            </w:r>
          </w:p>
          <w:p w:rsidR="00E45668" w:rsidRPr="00E45668" w:rsidRDefault="00E45668" w:rsidP="00E45668">
            <w:pPr>
              <w:rPr>
                <w:rFonts w:cstheme="minorHAnsi"/>
                <w:sz w:val="20"/>
                <w:szCs w:val="20"/>
              </w:rPr>
            </w:pPr>
            <w:r w:rsidRPr="00E45668">
              <w:rPr>
                <w:rFonts w:cstheme="minorHAnsi"/>
                <w:sz w:val="20"/>
                <w:szCs w:val="20"/>
              </w:rPr>
              <w:t xml:space="preserve">• Promovirali  smo vrijednosti Europskog tjedna sporta </w:t>
            </w:r>
          </w:p>
          <w:p w:rsidR="00E45668" w:rsidRPr="00E45668" w:rsidRDefault="00E45668" w:rsidP="00E45668">
            <w:pPr>
              <w:rPr>
                <w:rFonts w:cstheme="minorHAnsi"/>
                <w:sz w:val="20"/>
                <w:szCs w:val="20"/>
              </w:rPr>
            </w:pPr>
            <w:r w:rsidRPr="00E45668">
              <w:rPr>
                <w:rFonts w:cstheme="minorHAnsi"/>
                <w:sz w:val="20"/>
                <w:szCs w:val="20"/>
              </w:rPr>
              <w:t>• Privukli smo medijsku pozornost i stvorili pozitivnu sliku o Europskom tjednu sporta</w:t>
            </w:r>
          </w:p>
          <w:p w:rsidR="00E45668" w:rsidRPr="00E45668" w:rsidRDefault="00E45668" w:rsidP="00E45668">
            <w:pPr>
              <w:rPr>
                <w:rFonts w:cstheme="minorHAnsi"/>
                <w:sz w:val="20"/>
                <w:szCs w:val="20"/>
              </w:rPr>
            </w:pPr>
            <w:r w:rsidRPr="00E45668">
              <w:rPr>
                <w:rFonts w:cstheme="minorHAnsi"/>
                <w:sz w:val="20"/>
                <w:szCs w:val="20"/>
              </w:rPr>
              <w:t>• Stvorili smo zajedništvo koje će ujediniti raznolikost aktivnosti koje će se u cijeloj Europi provoditi za vrijeme Europskog tjedna sporta</w:t>
            </w:r>
          </w:p>
          <w:p w:rsidR="00E45668" w:rsidRPr="00E45668" w:rsidRDefault="00E45668" w:rsidP="00E45668">
            <w:pPr>
              <w:rPr>
                <w:rFonts w:cstheme="minorHAnsi"/>
                <w:sz w:val="20"/>
                <w:szCs w:val="20"/>
              </w:rPr>
            </w:pPr>
            <w:r w:rsidRPr="00E45668">
              <w:rPr>
                <w:rFonts w:cstheme="minorHAnsi"/>
                <w:sz w:val="20"/>
                <w:szCs w:val="20"/>
              </w:rPr>
              <w:t>• Sudionici su se zabavili tijekom sportskih aktivnosti i posebno tijekom plesa</w:t>
            </w:r>
          </w:p>
          <w:p w:rsidR="00E45668" w:rsidRPr="00E45668" w:rsidRDefault="00E45668" w:rsidP="00E45668">
            <w:pPr>
              <w:rPr>
                <w:rFonts w:cstheme="minorHAnsi"/>
                <w:sz w:val="20"/>
                <w:szCs w:val="20"/>
              </w:rPr>
            </w:pPr>
            <w:r w:rsidRPr="00E45668">
              <w:rPr>
                <w:rFonts w:cstheme="minorHAnsi"/>
                <w:sz w:val="20"/>
                <w:szCs w:val="20"/>
              </w:rPr>
              <w:t xml:space="preserve">• Okupili smo različite generacije ljudi na jednom mjestu – s naglaskom na mlade. </w:t>
            </w:r>
          </w:p>
          <w:p w:rsidR="00E45668" w:rsidRPr="00E45668" w:rsidRDefault="00E45668" w:rsidP="00E45668">
            <w:pPr>
              <w:rPr>
                <w:rFonts w:cstheme="minorHAnsi"/>
                <w:sz w:val="20"/>
                <w:szCs w:val="20"/>
              </w:rPr>
            </w:pPr>
            <w:r w:rsidRPr="00E45668">
              <w:rPr>
                <w:rFonts w:cstheme="minorHAnsi"/>
                <w:sz w:val="20"/>
                <w:szCs w:val="20"/>
              </w:rPr>
              <w:t>Koreografija je uvijek zajednička, je</w:t>
            </w:r>
            <w:r w:rsidR="008C6F07">
              <w:rPr>
                <w:rFonts w:cstheme="minorHAnsi"/>
                <w:sz w:val="20"/>
                <w:szCs w:val="20"/>
              </w:rPr>
              <w:t>dnostavna i atraktivna, a u 2024. godini se</w:t>
            </w:r>
            <w:r w:rsidRPr="00E45668">
              <w:rPr>
                <w:rFonts w:cstheme="minorHAnsi"/>
                <w:sz w:val="20"/>
                <w:szCs w:val="20"/>
              </w:rPr>
              <w:t xml:space="preserve"> plesalo na pjesmu RIM TIM TAGI DIM, tako da su svi mogli biti dio </w:t>
            </w:r>
            <w:proofErr w:type="spellStart"/>
            <w:r w:rsidRPr="00E45668">
              <w:rPr>
                <w:rFonts w:cstheme="minorHAnsi"/>
                <w:sz w:val="20"/>
                <w:szCs w:val="20"/>
              </w:rPr>
              <w:t>FlashMOVE</w:t>
            </w:r>
            <w:proofErr w:type="spellEnd"/>
            <w:r w:rsidRPr="00E45668">
              <w:rPr>
                <w:rFonts w:cstheme="minorHAnsi"/>
                <w:sz w:val="20"/>
                <w:szCs w:val="20"/>
              </w:rPr>
              <w:t xml:space="preserve"> plesnog događaja: djeca, odrasli pa i nešto stariji. </w:t>
            </w:r>
          </w:p>
          <w:p w:rsidR="00E45668" w:rsidRPr="00E45668" w:rsidRDefault="00E45668" w:rsidP="00E45668">
            <w:pPr>
              <w:rPr>
                <w:rFonts w:cstheme="minorHAnsi"/>
                <w:sz w:val="20"/>
                <w:szCs w:val="20"/>
              </w:rPr>
            </w:pPr>
            <w:r w:rsidRPr="00E45668">
              <w:rPr>
                <w:rFonts w:cstheme="minorHAnsi"/>
                <w:sz w:val="20"/>
                <w:szCs w:val="20"/>
              </w:rPr>
              <w:t>Predstavljanjem različitih sportova i uspješnih sportaša želimo dodatno motivirati mlade da iskoriste svoje talente, te da se okušaju i u različitim sportskim disciplinama.</w:t>
            </w:r>
          </w:p>
          <w:p w:rsidR="00E45668" w:rsidRPr="00E45668" w:rsidRDefault="00E45668" w:rsidP="00E45668">
            <w:pPr>
              <w:rPr>
                <w:rFonts w:cstheme="minorHAnsi"/>
                <w:sz w:val="20"/>
                <w:szCs w:val="20"/>
              </w:rPr>
            </w:pPr>
            <w:r w:rsidRPr="00E45668">
              <w:rPr>
                <w:rFonts w:cstheme="minorHAnsi"/>
                <w:sz w:val="20"/>
                <w:szCs w:val="20"/>
              </w:rPr>
              <w:t>Istovremeno smo obilježili i Svjetski dan srca, ove godine pod motom „Koristi srce za djelovanje“, u sklopu kojeg su  srednjoškolci volonteri dijelili različite edukativne poruke i  motivirali mlade na usvajanje zdravog stila života.</w:t>
            </w:r>
          </w:p>
          <w:p w:rsidR="00E45668" w:rsidRPr="00E45668" w:rsidRDefault="00E45668" w:rsidP="00E45668">
            <w:pPr>
              <w:rPr>
                <w:rFonts w:cstheme="minorHAnsi"/>
                <w:b/>
                <w:sz w:val="20"/>
                <w:szCs w:val="20"/>
              </w:rPr>
            </w:pPr>
            <w:r w:rsidRPr="00E45668">
              <w:rPr>
                <w:rFonts w:cstheme="minorHAnsi"/>
                <w:b/>
                <w:sz w:val="20"/>
                <w:szCs w:val="20"/>
              </w:rPr>
              <w:t>Mjerljivi rezultati:</w:t>
            </w:r>
          </w:p>
          <w:p w:rsidR="00E45668" w:rsidRPr="00E45668" w:rsidRDefault="00E45668" w:rsidP="00E45668">
            <w:pPr>
              <w:pStyle w:val="text1"/>
              <w:spacing w:before="225" w:beforeAutospacing="0" w:after="225" w:afterAutospacing="0" w:line="276" w:lineRule="auto"/>
              <w:ind w:right="22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45668">
              <w:rPr>
                <w:rFonts w:asciiTheme="minorHAnsi" w:hAnsiTheme="minorHAnsi" w:cstheme="minorHAnsi"/>
                <w:sz w:val="20"/>
                <w:szCs w:val="20"/>
              </w:rPr>
              <w:t xml:space="preserve">Na satu tjelesnog i zajedničkom plesu sudjelovali su učenici iz 11 osnovnih škola te iz Centra za odgoj i obrazovanje Čakovec, naravno predvođeni profesorima tjelesne i zdravstvene kulture, stručnim suradnicima, pedagozima, ravnateljima. Od osnovnih škola, s nama je OŠ </w:t>
            </w:r>
            <w:proofErr w:type="spellStart"/>
            <w:r w:rsidRPr="00E45668">
              <w:rPr>
                <w:rFonts w:asciiTheme="minorHAnsi" w:hAnsiTheme="minorHAnsi" w:cstheme="minorHAnsi"/>
                <w:sz w:val="20"/>
                <w:szCs w:val="20"/>
              </w:rPr>
              <w:t>Pribislavec</w:t>
            </w:r>
            <w:proofErr w:type="spellEnd"/>
            <w:r w:rsidRPr="00E45668">
              <w:rPr>
                <w:rFonts w:asciiTheme="minorHAnsi" w:hAnsiTheme="minorHAnsi" w:cstheme="minorHAnsi"/>
                <w:sz w:val="20"/>
                <w:szCs w:val="20"/>
              </w:rPr>
              <w:t xml:space="preserve">, Podturen, </w:t>
            </w:r>
            <w:proofErr w:type="spellStart"/>
            <w:r w:rsidRPr="00E45668">
              <w:rPr>
                <w:rFonts w:asciiTheme="minorHAnsi" w:hAnsiTheme="minorHAnsi" w:cstheme="minorHAnsi"/>
                <w:sz w:val="20"/>
                <w:szCs w:val="20"/>
              </w:rPr>
              <w:t>Štrigova</w:t>
            </w:r>
            <w:proofErr w:type="spellEnd"/>
            <w:r w:rsidRPr="00E4566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E45668">
              <w:rPr>
                <w:rFonts w:asciiTheme="minorHAnsi" w:hAnsiTheme="minorHAnsi" w:cstheme="minorHAnsi"/>
                <w:sz w:val="20"/>
                <w:szCs w:val="20"/>
              </w:rPr>
              <w:t>Kotoriba</w:t>
            </w:r>
            <w:proofErr w:type="spellEnd"/>
            <w:r w:rsidRPr="00E45668">
              <w:rPr>
                <w:rFonts w:asciiTheme="minorHAnsi" w:hAnsiTheme="minorHAnsi" w:cstheme="minorHAnsi"/>
                <w:sz w:val="20"/>
                <w:szCs w:val="20"/>
              </w:rPr>
              <w:t xml:space="preserve">,  </w:t>
            </w:r>
            <w:proofErr w:type="spellStart"/>
            <w:r w:rsidRPr="00E45668">
              <w:rPr>
                <w:rFonts w:asciiTheme="minorHAnsi" w:hAnsiTheme="minorHAnsi" w:cstheme="minorHAnsi"/>
                <w:sz w:val="20"/>
                <w:szCs w:val="20"/>
              </w:rPr>
              <w:t>Belica</w:t>
            </w:r>
            <w:proofErr w:type="spellEnd"/>
            <w:r w:rsidRPr="00E45668">
              <w:rPr>
                <w:rFonts w:asciiTheme="minorHAnsi" w:hAnsiTheme="minorHAnsi" w:cstheme="minorHAnsi"/>
                <w:sz w:val="20"/>
                <w:szCs w:val="20"/>
              </w:rPr>
              <w:t>, Mala Subotica, Mursko Središće, Sveti Martin na Muri te I. i III. Osnovna škola Čakovec. Ove su godine plesnu koreografiju uvježbala djeca iz Dječjeg vrtića Cipelica i Cvrčak te Dječjeg vrtića Dječja mašta, naravno, uz veliku podršku svojih odgajatelja i stručnih suradnika te zaslužuju poseban pljesak.</w:t>
            </w:r>
          </w:p>
          <w:p w:rsidR="00E45668" w:rsidRDefault="00E45668" w:rsidP="00E45668">
            <w:pPr>
              <w:pStyle w:val="text1"/>
              <w:spacing w:before="225" w:beforeAutospacing="0" w:after="225" w:afterAutospacing="0" w:line="276" w:lineRule="auto"/>
              <w:ind w:right="22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45668">
              <w:rPr>
                <w:rFonts w:asciiTheme="minorHAnsi" w:hAnsiTheme="minorHAnsi" w:cstheme="minorHAnsi"/>
                <w:sz w:val="20"/>
                <w:szCs w:val="20"/>
              </w:rPr>
              <w:t xml:space="preserve">Sjajan je bio i odaziv srednjih škola – zapravo, uključile su se sve srednje škole -  Gospodarska škola Čakovec, Srednja škola Čakovec, Srednja škola Prelog, Gimnazija Josipa Slavenskog Čakovec, Ekonomska škola Čakovec, Graditeljska škola Čakovec i Tehnička škola Čakovec. U plesu su sudjelovali i članovi nekoliko udruga građana – Udruge građana </w:t>
            </w:r>
            <w:proofErr w:type="spellStart"/>
            <w:r w:rsidRPr="00E45668">
              <w:rPr>
                <w:rFonts w:asciiTheme="minorHAnsi" w:hAnsiTheme="minorHAnsi" w:cstheme="minorHAnsi"/>
                <w:sz w:val="20"/>
                <w:szCs w:val="20"/>
              </w:rPr>
              <w:t>Garduža</w:t>
            </w:r>
            <w:proofErr w:type="spellEnd"/>
            <w:r w:rsidRPr="00E4566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45668">
              <w:rPr>
                <w:rFonts w:asciiTheme="minorHAnsi" w:hAnsiTheme="minorHAnsi" w:cstheme="minorHAnsi"/>
                <w:sz w:val="20"/>
                <w:szCs w:val="20"/>
              </w:rPr>
              <w:t>Gardinovec</w:t>
            </w:r>
            <w:proofErr w:type="spellEnd"/>
            <w:r w:rsidRPr="00E45668">
              <w:rPr>
                <w:rFonts w:asciiTheme="minorHAnsi" w:hAnsiTheme="minorHAnsi" w:cstheme="minorHAnsi"/>
                <w:sz w:val="20"/>
                <w:szCs w:val="20"/>
              </w:rPr>
              <w:t xml:space="preserve">, Udruge žena </w:t>
            </w:r>
            <w:proofErr w:type="spellStart"/>
            <w:r w:rsidRPr="00E45668">
              <w:rPr>
                <w:rFonts w:asciiTheme="minorHAnsi" w:hAnsiTheme="minorHAnsi" w:cstheme="minorHAnsi"/>
                <w:sz w:val="20"/>
                <w:szCs w:val="20"/>
              </w:rPr>
              <w:t>Strahoninec</w:t>
            </w:r>
            <w:proofErr w:type="spellEnd"/>
            <w:r w:rsidRPr="00E45668">
              <w:rPr>
                <w:rFonts w:asciiTheme="minorHAnsi" w:hAnsiTheme="minorHAnsi" w:cstheme="minorHAnsi"/>
                <w:sz w:val="20"/>
                <w:szCs w:val="20"/>
              </w:rPr>
              <w:t xml:space="preserve"> i </w:t>
            </w:r>
            <w:proofErr w:type="spellStart"/>
            <w:r w:rsidRPr="00E45668">
              <w:rPr>
                <w:rFonts w:asciiTheme="minorHAnsi" w:hAnsiTheme="minorHAnsi" w:cstheme="minorHAnsi"/>
                <w:sz w:val="20"/>
                <w:szCs w:val="20"/>
              </w:rPr>
              <w:t>Šenkovec</w:t>
            </w:r>
            <w:proofErr w:type="spellEnd"/>
            <w:r w:rsidRPr="00E45668">
              <w:rPr>
                <w:rFonts w:asciiTheme="minorHAnsi" w:hAnsiTheme="minorHAnsi" w:cstheme="minorHAnsi"/>
                <w:sz w:val="20"/>
                <w:szCs w:val="20"/>
              </w:rPr>
              <w:t xml:space="preserve">, članovi Udruge umirovljenika Čakovec, članovi Grupe za nordijsko hodanje Zavoda za javno zdravstvo Međimurske županije, Članovi Udruge slijepih Međimurske županije, Plesna skupina Županijske lige protiv raka Čakovec i Klub </w:t>
            </w:r>
            <w:proofErr w:type="spellStart"/>
            <w:r w:rsidRPr="00E45668">
              <w:rPr>
                <w:rFonts w:asciiTheme="minorHAnsi" w:hAnsiTheme="minorHAnsi" w:cstheme="minorHAnsi"/>
                <w:sz w:val="20"/>
                <w:szCs w:val="20"/>
              </w:rPr>
              <w:t>laringektomiranih</w:t>
            </w:r>
            <w:proofErr w:type="spellEnd"/>
            <w:r w:rsidRPr="00E45668">
              <w:rPr>
                <w:rFonts w:asciiTheme="minorHAnsi" w:hAnsiTheme="minorHAnsi" w:cstheme="minorHAnsi"/>
                <w:sz w:val="20"/>
                <w:szCs w:val="20"/>
              </w:rPr>
              <w:t xml:space="preserve"> Međimurske županije kao i brojni zaposlenici Zavoda za javno zdravstvo Međimurske županije, zaposlenici Međimurske županije, Županijske bolnice Čakovec i Doma zdravlja Čakovec. Ukupno je sudjelovalo oko 1000 osoba, a putem medija, uključil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 se i čitava </w:t>
            </w:r>
            <w:r w:rsidRPr="00E45668">
              <w:rPr>
                <w:rFonts w:asciiTheme="minorHAnsi" w:hAnsiTheme="minorHAnsi" w:cstheme="minorHAnsi"/>
                <w:sz w:val="20"/>
                <w:szCs w:val="20"/>
              </w:rPr>
              <w:t xml:space="preserve">zajednica. </w:t>
            </w:r>
          </w:p>
          <w:tbl>
            <w:tblPr>
              <w:tblW w:w="6395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3701"/>
              <w:gridCol w:w="1383"/>
              <w:gridCol w:w="1311"/>
            </w:tblGrid>
            <w:tr w:rsidR="00E45668" w:rsidRPr="00133650" w:rsidTr="00E45668">
              <w:trPr>
                <w:trHeight w:val="564"/>
              </w:trPr>
              <w:tc>
                <w:tcPr>
                  <w:tcW w:w="3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5668" w:rsidRPr="00133650" w:rsidRDefault="00E45668" w:rsidP="00E4566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133650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Naziv aktivnosti</w:t>
                  </w: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5668" w:rsidRPr="00133650" w:rsidRDefault="00E45668" w:rsidP="00E4566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133650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Plan</w:t>
                  </w:r>
                </w:p>
                <w:p w:rsidR="00E45668" w:rsidRPr="00133650" w:rsidRDefault="00E45668" w:rsidP="00E4566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133650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 xml:space="preserve">2024. 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5668" w:rsidRPr="00133650" w:rsidRDefault="00E45668" w:rsidP="00E4566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133650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 xml:space="preserve">Ostvarena vrijednost </w:t>
                  </w:r>
                </w:p>
                <w:p w:rsidR="00E45668" w:rsidRPr="00133650" w:rsidRDefault="00E45668" w:rsidP="00E4566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 w:rsidRPr="00133650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2024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.</w:t>
                  </w:r>
                </w:p>
              </w:tc>
            </w:tr>
            <w:tr w:rsidR="00E45668" w:rsidRPr="00133650" w:rsidTr="00E45668">
              <w:trPr>
                <w:trHeight w:val="282"/>
              </w:trPr>
              <w:tc>
                <w:tcPr>
                  <w:tcW w:w="3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45668" w:rsidRPr="00133650" w:rsidRDefault="00A517FD" w:rsidP="00E4566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Promocija javno-zdravstvenih aktivnosti</w:t>
                  </w: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45668" w:rsidRPr="00133650" w:rsidRDefault="00E45668" w:rsidP="00E4566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 xml:space="preserve">      </w:t>
                  </w:r>
                  <w:r w:rsidR="00A517FD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 xml:space="preserve">   400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45668" w:rsidRPr="00133650" w:rsidRDefault="00A517FD" w:rsidP="00E4566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</w:rPr>
                    <w:t>400</w:t>
                  </w:r>
                </w:p>
              </w:tc>
            </w:tr>
          </w:tbl>
          <w:p w:rsidR="00A517FD" w:rsidRDefault="00A517FD" w:rsidP="00A517FD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:rsidR="00A517FD" w:rsidRPr="008B6E2A" w:rsidRDefault="00A517FD" w:rsidP="008B6E2A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Ostvarena vrijednost promocije javno-zdravstvenih aktivnosti iznosi  100 % planirane vrijednosti. Navedenu aktivnost financirala je Međimurska županija.</w:t>
            </w:r>
            <w:bookmarkStart w:id="0" w:name="_GoBack"/>
            <w:bookmarkEnd w:id="0"/>
          </w:p>
          <w:p w:rsidR="00A517FD" w:rsidRDefault="00A517FD" w:rsidP="00F566C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F566CD" w:rsidRPr="00832ADA" w:rsidRDefault="00F566CD" w:rsidP="00F566CD">
            <w:pPr>
              <w:spacing w:after="0"/>
              <w:rPr>
                <w:rFonts w:eastAsia="Times New Roman" w:cs="Calibri"/>
                <w:b/>
                <w:sz w:val="20"/>
                <w:szCs w:val="20"/>
              </w:rPr>
            </w:pPr>
            <w:r w:rsidRPr="00832ADA">
              <w:rPr>
                <w:rFonts w:cs="Calibri"/>
                <w:b/>
                <w:sz w:val="20"/>
                <w:szCs w:val="20"/>
              </w:rPr>
              <w:t xml:space="preserve">Procjena i ishodište potrebnih sredstava za program: </w:t>
            </w:r>
            <w:r w:rsidRPr="00832ADA">
              <w:rPr>
                <w:rFonts w:eastAsia="Times New Roman" w:cs="Calibri"/>
                <w:b/>
                <w:bCs/>
                <w:iCs/>
                <w:sz w:val="20"/>
                <w:szCs w:val="20"/>
              </w:rPr>
              <w:t>PROVOĐENJE ZDRAVSTVENE ZAŠTITE</w:t>
            </w:r>
          </w:p>
          <w:p w:rsidR="00F566CD" w:rsidRPr="00832ADA" w:rsidRDefault="00F566CD" w:rsidP="00F566CD">
            <w:pPr>
              <w:spacing w:after="0"/>
              <w:rPr>
                <w:rFonts w:cs="Calibri"/>
                <w:sz w:val="20"/>
                <w:szCs w:val="20"/>
              </w:rPr>
            </w:pPr>
          </w:p>
          <w:tbl>
            <w:tblPr>
              <w:tblW w:w="6395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3701"/>
              <w:gridCol w:w="1383"/>
              <w:gridCol w:w="1311"/>
            </w:tblGrid>
            <w:tr w:rsidR="000F0013" w:rsidTr="000F0013">
              <w:trPr>
                <w:trHeight w:val="564"/>
              </w:trPr>
              <w:tc>
                <w:tcPr>
                  <w:tcW w:w="3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F0013" w:rsidRPr="00832ADA" w:rsidRDefault="000F0013" w:rsidP="00D34235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 w:rsidRPr="00832ADA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Naziv aktivnosti</w:t>
                  </w: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0013" w:rsidRPr="00832ADA" w:rsidRDefault="000F0013" w:rsidP="00D34235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 w:rsidRPr="00832ADA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Plan</w:t>
                  </w:r>
                </w:p>
                <w:p w:rsidR="000F0013" w:rsidRPr="00832ADA" w:rsidRDefault="000F0013" w:rsidP="00D34235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2024</w:t>
                  </w:r>
                  <w:r w:rsidR="005A5E95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0013" w:rsidRDefault="000F0013" w:rsidP="00D34235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Ostvareno </w:t>
                  </w:r>
                </w:p>
                <w:p w:rsidR="000F0013" w:rsidRPr="00832ADA" w:rsidRDefault="00651E1F" w:rsidP="00651E1F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       </w:t>
                  </w:r>
                  <w:r w:rsidR="000F0013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2024</w:t>
                  </w: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.</w:t>
                  </w:r>
                </w:p>
              </w:tc>
            </w:tr>
            <w:tr w:rsidR="000F0013" w:rsidTr="000F0013">
              <w:trPr>
                <w:trHeight w:val="282"/>
              </w:trPr>
              <w:tc>
                <w:tcPr>
                  <w:tcW w:w="3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0013" w:rsidRPr="00832ADA" w:rsidRDefault="000F0013" w:rsidP="00D34235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 R</w:t>
                  </w:r>
                  <w:r w:rsidRPr="00832ADA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edovna djelatnost</w:t>
                  </w: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F0013" w:rsidRPr="00832ADA" w:rsidRDefault="00651E1F" w:rsidP="00D34235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3.469.150,35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F0013" w:rsidRPr="00832ADA" w:rsidRDefault="00651E1F" w:rsidP="00D34235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3.277.093,56</w:t>
                  </w:r>
                </w:p>
              </w:tc>
            </w:tr>
            <w:tr w:rsidR="000F0013" w:rsidTr="000F0013">
              <w:trPr>
                <w:trHeight w:val="282"/>
              </w:trPr>
              <w:tc>
                <w:tcPr>
                  <w:tcW w:w="3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0F0013" w:rsidRPr="00832ADA" w:rsidRDefault="000F0013" w:rsidP="00D34235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M</w:t>
                  </w:r>
                  <w:r w:rsidRPr="00832ADA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onitoring</w:t>
                  </w:r>
                  <w:proofErr w:type="spellEnd"/>
                  <w:r w:rsidRPr="00832ADA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32ADA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vodoobskrbnog</w:t>
                  </w:r>
                  <w:proofErr w:type="spellEnd"/>
                  <w:r w:rsidRPr="00832ADA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 sustava u MŽ</w:t>
                  </w: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F0013" w:rsidRPr="00832ADA" w:rsidRDefault="00651E1F" w:rsidP="00D34235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18.689,10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F0013" w:rsidRPr="00832ADA" w:rsidRDefault="00651E1F" w:rsidP="00D34235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18.689,10</w:t>
                  </w:r>
                </w:p>
              </w:tc>
            </w:tr>
            <w:tr w:rsidR="000F0013" w:rsidTr="000F0013">
              <w:trPr>
                <w:trHeight w:val="282"/>
              </w:trPr>
              <w:tc>
                <w:tcPr>
                  <w:tcW w:w="3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0F0013" w:rsidRPr="00832ADA" w:rsidRDefault="000F0013" w:rsidP="00D34235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M</w:t>
                  </w:r>
                  <w:r w:rsidRPr="00832ADA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onitoring</w:t>
                  </w:r>
                  <w:proofErr w:type="spellEnd"/>
                  <w:r w:rsidRPr="00832ADA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 invazivnih vrsta komaraca</w:t>
                  </w: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F0013" w:rsidRPr="00832ADA" w:rsidRDefault="00651E1F" w:rsidP="00D34235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4.499,00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F0013" w:rsidRPr="00832ADA" w:rsidRDefault="00651E1F" w:rsidP="00D34235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4.499,00</w:t>
                  </w:r>
                </w:p>
              </w:tc>
            </w:tr>
            <w:tr w:rsidR="000F0013" w:rsidTr="000F0013">
              <w:trPr>
                <w:trHeight w:val="282"/>
              </w:trPr>
              <w:tc>
                <w:tcPr>
                  <w:tcW w:w="3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0F0013" w:rsidRPr="00832ADA" w:rsidRDefault="000F0013" w:rsidP="00D34235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 Decentralizirane funkcije u zdravstvu</w:t>
                  </w: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F0013" w:rsidRPr="00832ADA" w:rsidRDefault="00651E1F" w:rsidP="00D34235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173.704,00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F0013" w:rsidRPr="00832ADA" w:rsidRDefault="00651E1F" w:rsidP="00D34235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173.704,00</w:t>
                  </w:r>
                </w:p>
              </w:tc>
            </w:tr>
            <w:tr w:rsidR="000F0013" w:rsidTr="000F0013">
              <w:trPr>
                <w:trHeight w:val="282"/>
              </w:trPr>
              <w:tc>
                <w:tcPr>
                  <w:tcW w:w="3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0F0013" w:rsidRPr="00832ADA" w:rsidRDefault="000F0013" w:rsidP="00D34235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Centralno financiranje specijalizacija</w:t>
                  </w: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F0013" w:rsidRPr="00832ADA" w:rsidRDefault="00651E1F" w:rsidP="00D34235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100.231,74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F0013" w:rsidRPr="00832ADA" w:rsidRDefault="00651E1F" w:rsidP="00D34235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101.797,60</w:t>
                  </w:r>
                </w:p>
              </w:tc>
            </w:tr>
            <w:tr w:rsidR="000F0013" w:rsidTr="000F0013">
              <w:trPr>
                <w:trHeight w:val="282"/>
              </w:trPr>
              <w:tc>
                <w:tcPr>
                  <w:tcW w:w="3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0F0013" w:rsidRPr="00832ADA" w:rsidRDefault="000F0013" w:rsidP="00D34235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Program usmjeren unapređenju mentalnog zdravlja, prevenciji i liječenju ovisnosti u MŽ</w:t>
                  </w: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F0013" w:rsidRPr="00832ADA" w:rsidRDefault="00651E1F" w:rsidP="00D34235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55.000,00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F0013" w:rsidRPr="00832ADA" w:rsidRDefault="00651E1F" w:rsidP="00D34235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55.000,00</w:t>
                  </w:r>
                </w:p>
              </w:tc>
            </w:tr>
            <w:tr w:rsidR="000F0013" w:rsidTr="000F0013">
              <w:trPr>
                <w:trHeight w:val="282"/>
              </w:trPr>
              <w:tc>
                <w:tcPr>
                  <w:tcW w:w="3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0F0013" w:rsidRPr="00832ADA" w:rsidRDefault="000F0013" w:rsidP="00D34235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Savjetovalište za prevenciju prekomjerne tjelesne težine i debljine</w:t>
                  </w: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F0013" w:rsidRPr="00832ADA" w:rsidRDefault="00651E1F" w:rsidP="00D34235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36.204,10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F0013" w:rsidRPr="00832ADA" w:rsidRDefault="00651E1F" w:rsidP="00D34235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35.170,13</w:t>
                  </w:r>
                </w:p>
              </w:tc>
            </w:tr>
            <w:tr w:rsidR="003D7030" w:rsidTr="000F0013">
              <w:trPr>
                <w:trHeight w:val="282"/>
              </w:trPr>
              <w:tc>
                <w:tcPr>
                  <w:tcW w:w="3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3D7030" w:rsidRPr="00832ADA" w:rsidRDefault="003D7030" w:rsidP="00D34235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Promocija preventivnih javno zdravstvenih programa</w:t>
                  </w: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D7030" w:rsidRPr="00832ADA" w:rsidRDefault="003D7030" w:rsidP="00D34235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400,00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3D7030" w:rsidRPr="00832ADA" w:rsidRDefault="003D7030" w:rsidP="00D34235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400,00</w:t>
                  </w:r>
                </w:p>
              </w:tc>
            </w:tr>
            <w:tr w:rsidR="000F0013" w:rsidTr="000F0013">
              <w:trPr>
                <w:trHeight w:val="282"/>
              </w:trPr>
              <w:tc>
                <w:tcPr>
                  <w:tcW w:w="3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0F0013" w:rsidRPr="00832ADA" w:rsidRDefault="000F0013" w:rsidP="00D34235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 w:rsidRPr="00832ADA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Ukupno program:</w:t>
                  </w: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F0013" w:rsidRPr="00832ADA" w:rsidRDefault="003D7030" w:rsidP="00D34235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3.857.878,29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F0013" w:rsidRPr="00832ADA" w:rsidRDefault="003D7030" w:rsidP="00D34235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3.666.353,39</w:t>
                  </w:r>
                </w:p>
              </w:tc>
            </w:tr>
          </w:tbl>
          <w:p w:rsidR="00D54847" w:rsidRDefault="00D54847" w:rsidP="00F566CD"/>
          <w:p w:rsidR="00253623" w:rsidRDefault="00253623" w:rsidP="00F566CD"/>
          <w:p w:rsidR="00F566CD" w:rsidRPr="00196D0A" w:rsidRDefault="00F566CD" w:rsidP="00F566CD">
            <w:pPr>
              <w:jc w:val="both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 xml:space="preserve">                                                                                                                               </w:t>
            </w:r>
            <w:r w:rsidRPr="00196D0A">
              <w:rPr>
                <w:rFonts w:ascii="Calibri" w:hAnsi="Calibri" w:cs="Calibri"/>
                <w:lang w:eastAsia="en-US"/>
              </w:rPr>
              <w:t xml:space="preserve">  Ravnateljica:</w:t>
            </w:r>
          </w:p>
          <w:p w:rsidR="00F566CD" w:rsidRPr="00196D0A" w:rsidRDefault="00F566CD" w:rsidP="00F566CD">
            <w:pPr>
              <w:jc w:val="both"/>
              <w:rPr>
                <w:rFonts w:ascii="Calibri" w:hAnsi="Calibri" w:cs="Calibri"/>
                <w:lang w:eastAsia="en-US"/>
              </w:rPr>
            </w:pPr>
            <w:r w:rsidRPr="00196D0A">
              <w:rPr>
                <w:rFonts w:ascii="Calibri" w:hAnsi="Calibri" w:cs="Calibri"/>
                <w:lang w:eastAsia="en-US"/>
              </w:rPr>
              <w:tab/>
            </w:r>
            <w:r w:rsidRPr="00196D0A">
              <w:rPr>
                <w:rFonts w:ascii="Calibri" w:hAnsi="Calibri" w:cs="Calibri"/>
                <w:lang w:eastAsia="en-US"/>
              </w:rPr>
              <w:tab/>
            </w:r>
            <w:r w:rsidRPr="00196D0A">
              <w:rPr>
                <w:rFonts w:ascii="Calibri" w:hAnsi="Calibri" w:cs="Calibri"/>
                <w:lang w:eastAsia="en-US"/>
              </w:rPr>
              <w:tab/>
            </w:r>
            <w:r w:rsidRPr="00196D0A">
              <w:rPr>
                <w:rFonts w:ascii="Calibri" w:hAnsi="Calibri" w:cs="Calibri"/>
                <w:lang w:eastAsia="en-US"/>
              </w:rPr>
              <w:tab/>
            </w:r>
            <w:r w:rsidRPr="00196D0A">
              <w:rPr>
                <w:rFonts w:ascii="Calibri" w:hAnsi="Calibri" w:cs="Calibri"/>
                <w:lang w:eastAsia="en-US"/>
              </w:rPr>
              <w:tab/>
            </w:r>
            <w:r w:rsidRPr="00196D0A">
              <w:rPr>
                <w:rFonts w:ascii="Calibri" w:hAnsi="Calibri" w:cs="Calibri"/>
                <w:lang w:eastAsia="en-US"/>
              </w:rPr>
              <w:tab/>
            </w:r>
            <w:r w:rsidRPr="00196D0A">
              <w:rPr>
                <w:rFonts w:ascii="Calibri" w:hAnsi="Calibri" w:cs="Calibri"/>
                <w:lang w:eastAsia="en-US"/>
              </w:rPr>
              <w:tab/>
            </w:r>
            <w:r w:rsidRPr="00196D0A">
              <w:rPr>
                <w:rFonts w:ascii="Calibri" w:hAnsi="Calibri" w:cs="Calibri"/>
                <w:lang w:eastAsia="en-US"/>
              </w:rPr>
              <w:tab/>
              <w:t xml:space="preserve">prim. Marina </w:t>
            </w:r>
            <w:proofErr w:type="spellStart"/>
            <w:r w:rsidRPr="00196D0A">
              <w:rPr>
                <w:rFonts w:ascii="Calibri" w:hAnsi="Calibri" w:cs="Calibri"/>
                <w:lang w:eastAsia="en-US"/>
              </w:rPr>
              <w:t>Payerl</w:t>
            </w:r>
            <w:proofErr w:type="spellEnd"/>
            <w:r w:rsidRPr="00196D0A">
              <w:rPr>
                <w:rFonts w:ascii="Calibri" w:hAnsi="Calibri" w:cs="Calibri"/>
                <w:lang w:eastAsia="en-US"/>
              </w:rPr>
              <w:t>-</w:t>
            </w:r>
            <w:proofErr w:type="spellStart"/>
            <w:r w:rsidRPr="00196D0A">
              <w:rPr>
                <w:rFonts w:ascii="Calibri" w:hAnsi="Calibri" w:cs="Calibri"/>
                <w:lang w:eastAsia="en-US"/>
              </w:rPr>
              <w:t>Pal</w:t>
            </w:r>
            <w:proofErr w:type="spellEnd"/>
            <w:r w:rsidRPr="00196D0A">
              <w:rPr>
                <w:rFonts w:ascii="Calibri" w:hAnsi="Calibri" w:cs="Calibri"/>
                <w:lang w:eastAsia="en-US"/>
              </w:rPr>
              <w:t xml:space="preserve">, </w:t>
            </w:r>
            <w:proofErr w:type="spellStart"/>
            <w:r w:rsidRPr="00196D0A">
              <w:rPr>
                <w:rFonts w:ascii="Calibri" w:hAnsi="Calibri" w:cs="Calibri"/>
                <w:lang w:eastAsia="en-US"/>
              </w:rPr>
              <w:t>dr.med</w:t>
            </w:r>
            <w:proofErr w:type="spellEnd"/>
            <w:r w:rsidRPr="00196D0A">
              <w:rPr>
                <w:rFonts w:ascii="Calibri" w:hAnsi="Calibri" w:cs="Calibri"/>
                <w:lang w:eastAsia="en-US"/>
              </w:rPr>
              <w:t>.</w:t>
            </w:r>
          </w:p>
          <w:p w:rsidR="00F566CD" w:rsidRDefault="00F566CD" w:rsidP="00F566C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F566CD" w:rsidRDefault="00F566CD" w:rsidP="00451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F566CD" w:rsidRDefault="00F566CD" w:rsidP="00451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085AED" w:rsidRPr="00196D0A" w:rsidRDefault="00085AED" w:rsidP="00085AED">
            <w:pPr>
              <w:spacing w:after="0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085AED" w:rsidRPr="00196D0A" w:rsidRDefault="00085AED" w:rsidP="00451A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0341CF" w:rsidRPr="00196D0A" w:rsidRDefault="000341CF" w:rsidP="00451ACC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</w:rPr>
            </w:pPr>
          </w:p>
        </w:tc>
      </w:tr>
    </w:tbl>
    <w:p w:rsidR="00EA04B8" w:rsidRPr="00196D0A" w:rsidRDefault="00EA04B8" w:rsidP="00F566CD">
      <w:pPr>
        <w:jc w:val="both"/>
        <w:rPr>
          <w:rFonts w:ascii="Calibri" w:hAnsi="Calibri" w:cs="Calibri"/>
          <w:lang w:eastAsia="en-US"/>
        </w:rPr>
      </w:pPr>
      <w:r w:rsidRPr="00196D0A">
        <w:rPr>
          <w:rFonts w:ascii="Calibri" w:hAnsi="Calibri" w:cs="Calibri"/>
          <w:lang w:eastAsia="en-US"/>
        </w:rPr>
        <w:lastRenderedPageBreak/>
        <w:tab/>
      </w:r>
      <w:r w:rsidRPr="00196D0A">
        <w:rPr>
          <w:rFonts w:ascii="Calibri" w:hAnsi="Calibri" w:cs="Calibri"/>
          <w:lang w:eastAsia="en-US"/>
        </w:rPr>
        <w:tab/>
      </w:r>
      <w:r w:rsidRPr="00196D0A">
        <w:rPr>
          <w:rFonts w:ascii="Calibri" w:hAnsi="Calibri" w:cs="Calibri"/>
          <w:lang w:eastAsia="en-US"/>
        </w:rPr>
        <w:tab/>
      </w:r>
      <w:r w:rsidRPr="00196D0A">
        <w:rPr>
          <w:rFonts w:ascii="Calibri" w:hAnsi="Calibri" w:cs="Calibri"/>
          <w:lang w:eastAsia="en-US"/>
        </w:rPr>
        <w:tab/>
      </w:r>
    </w:p>
    <w:p w:rsidR="00EA04B8" w:rsidRPr="00196D0A" w:rsidRDefault="00EA04B8" w:rsidP="00EA04B8">
      <w:pPr>
        <w:jc w:val="both"/>
        <w:rPr>
          <w:rFonts w:ascii="Calibri" w:hAnsi="Calibri" w:cs="Calibri"/>
          <w:lang w:eastAsia="en-US"/>
        </w:rPr>
      </w:pPr>
    </w:p>
    <w:p w:rsidR="00EA04B8" w:rsidRPr="00196D0A" w:rsidRDefault="00EA04B8">
      <w:pPr>
        <w:rPr>
          <w:rFonts w:ascii="Calibri" w:hAnsi="Calibri" w:cs="Calibri"/>
          <w:sz w:val="20"/>
          <w:szCs w:val="20"/>
        </w:rPr>
      </w:pPr>
    </w:p>
    <w:sectPr w:rsidR="00EA04B8" w:rsidRPr="00196D0A" w:rsidSect="003E2D5C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382" w:rsidRDefault="00496382" w:rsidP="00277E5E">
      <w:pPr>
        <w:spacing w:after="0" w:line="240" w:lineRule="auto"/>
      </w:pPr>
      <w:r>
        <w:separator/>
      </w:r>
    </w:p>
  </w:endnote>
  <w:endnote w:type="continuationSeparator" w:id="0">
    <w:p w:rsidR="00496382" w:rsidRDefault="00496382" w:rsidP="00277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382" w:rsidRDefault="00496382" w:rsidP="00277E5E">
      <w:pPr>
        <w:spacing w:after="0" w:line="240" w:lineRule="auto"/>
      </w:pPr>
      <w:r>
        <w:separator/>
      </w:r>
    </w:p>
  </w:footnote>
  <w:footnote w:type="continuationSeparator" w:id="0">
    <w:p w:rsidR="00496382" w:rsidRDefault="00496382" w:rsidP="00277E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668" w:rsidRDefault="00E45668" w:rsidP="00277E5E">
    <w:pPr>
      <w:pStyle w:val="Zaglavlje"/>
      <w:jc w:val="right"/>
    </w:pPr>
    <w:r>
      <w:t>Obrazloženje-</w:t>
    </w:r>
    <w:proofErr w:type="spellStart"/>
    <w:r>
      <w:t>pror.korisnik</w:t>
    </w:r>
    <w:proofErr w:type="spellEnd"/>
  </w:p>
  <w:p w:rsidR="00E45668" w:rsidRDefault="00E45668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F0BAC"/>
    <w:multiLevelType w:val="hybridMultilevel"/>
    <w:tmpl w:val="CF9AFE4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4505ED"/>
    <w:multiLevelType w:val="hybridMultilevel"/>
    <w:tmpl w:val="597695CA"/>
    <w:lvl w:ilvl="0" w:tplc="05841C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01B486A"/>
    <w:multiLevelType w:val="hybridMultilevel"/>
    <w:tmpl w:val="7346C5B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DD2617"/>
    <w:multiLevelType w:val="hybridMultilevel"/>
    <w:tmpl w:val="0FD6D6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6F361D"/>
    <w:multiLevelType w:val="hybridMultilevel"/>
    <w:tmpl w:val="EB7695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0E67C2"/>
    <w:multiLevelType w:val="hybridMultilevel"/>
    <w:tmpl w:val="88EAE1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CC25F6"/>
    <w:multiLevelType w:val="hybridMultilevel"/>
    <w:tmpl w:val="2A08FE0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0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D5C"/>
    <w:rsid w:val="00005846"/>
    <w:rsid w:val="000215D7"/>
    <w:rsid w:val="000341CF"/>
    <w:rsid w:val="00035FE8"/>
    <w:rsid w:val="00061F60"/>
    <w:rsid w:val="00081C3D"/>
    <w:rsid w:val="0008459A"/>
    <w:rsid w:val="00085AED"/>
    <w:rsid w:val="00086E31"/>
    <w:rsid w:val="000A1925"/>
    <w:rsid w:val="000A4A4D"/>
    <w:rsid w:val="000B4AFB"/>
    <w:rsid w:val="000C2F87"/>
    <w:rsid w:val="000C6247"/>
    <w:rsid w:val="000D5BC6"/>
    <w:rsid w:val="000F0013"/>
    <w:rsid w:val="000F377B"/>
    <w:rsid w:val="00105D90"/>
    <w:rsid w:val="001171CD"/>
    <w:rsid w:val="00133650"/>
    <w:rsid w:val="0013587C"/>
    <w:rsid w:val="001663BA"/>
    <w:rsid w:val="00196D0A"/>
    <w:rsid w:val="001A351A"/>
    <w:rsid w:val="001A3861"/>
    <w:rsid w:val="001B12C3"/>
    <w:rsid w:val="001B4800"/>
    <w:rsid w:val="001D72E2"/>
    <w:rsid w:val="001E28BE"/>
    <w:rsid w:val="001E398B"/>
    <w:rsid w:val="00205C62"/>
    <w:rsid w:val="0021208D"/>
    <w:rsid w:val="00224DD9"/>
    <w:rsid w:val="00253623"/>
    <w:rsid w:val="00257761"/>
    <w:rsid w:val="002735C1"/>
    <w:rsid w:val="00277E5E"/>
    <w:rsid w:val="002908D9"/>
    <w:rsid w:val="00294F36"/>
    <w:rsid w:val="002A33D5"/>
    <w:rsid w:val="002F7429"/>
    <w:rsid w:val="00321C76"/>
    <w:rsid w:val="003246A0"/>
    <w:rsid w:val="00335C7A"/>
    <w:rsid w:val="00360259"/>
    <w:rsid w:val="00372035"/>
    <w:rsid w:val="003743BF"/>
    <w:rsid w:val="003B6516"/>
    <w:rsid w:val="003C014F"/>
    <w:rsid w:val="003C46AB"/>
    <w:rsid w:val="003D3D05"/>
    <w:rsid w:val="003D5F2B"/>
    <w:rsid w:val="003D7030"/>
    <w:rsid w:val="003E0D51"/>
    <w:rsid w:val="003E2788"/>
    <w:rsid w:val="003E2D5C"/>
    <w:rsid w:val="003E501E"/>
    <w:rsid w:val="003E77C2"/>
    <w:rsid w:val="003F160D"/>
    <w:rsid w:val="003F6177"/>
    <w:rsid w:val="00404EF5"/>
    <w:rsid w:val="00425B03"/>
    <w:rsid w:val="00434AAF"/>
    <w:rsid w:val="00436FFB"/>
    <w:rsid w:val="00437CE0"/>
    <w:rsid w:val="00440E64"/>
    <w:rsid w:val="00451ACC"/>
    <w:rsid w:val="004565B3"/>
    <w:rsid w:val="00465C22"/>
    <w:rsid w:val="00465DE4"/>
    <w:rsid w:val="00496382"/>
    <w:rsid w:val="004D7E2D"/>
    <w:rsid w:val="004E7E1E"/>
    <w:rsid w:val="004F572D"/>
    <w:rsid w:val="004F6686"/>
    <w:rsid w:val="005227F1"/>
    <w:rsid w:val="005308B7"/>
    <w:rsid w:val="005310FF"/>
    <w:rsid w:val="00557376"/>
    <w:rsid w:val="005658FA"/>
    <w:rsid w:val="0056597A"/>
    <w:rsid w:val="005A0BD3"/>
    <w:rsid w:val="005A5E95"/>
    <w:rsid w:val="005B01AB"/>
    <w:rsid w:val="005B0665"/>
    <w:rsid w:val="005C3BC3"/>
    <w:rsid w:val="005E3EFB"/>
    <w:rsid w:val="006052E3"/>
    <w:rsid w:val="00613650"/>
    <w:rsid w:val="0062335B"/>
    <w:rsid w:val="006256F4"/>
    <w:rsid w:val="00627D84"/>
    <w:rsid w:val="0063253E"/>
    <w:rsid w:val="00651E1F"/>
    <w:rsid w:val="00655AFD"/>
    <w:rsid w:val="00660E7B"/>
    <w:rsid w:val="00667E4F"/>
    <w:rsid w:val="00685076"/>
    <w:rsid w:val="006B5CCE"/>
    <w:rsid w:val="006B7B69"/>
    <w:rsid w:val="006F476A"/>
    <w:rsid w:val="00700EFB"/>
    <w:rsid w:val="007508E0"/>
    <w:rsid w:val="00766F14"/>
    <w:rsid w:val="00791821"/>
    <w:rsid w:val="007A07AC"/>
    <w:rsid w:val="007B112B"/>
    <w:rsid w:val="007D65ED"/>
    <w:rsid w:val="007F0985"/>
    <w:rsid w:val="007F55EC"/>
    <w:rsid w:val="007F6BE2"/>
    <w:rsid w:val="007F725E"/>
    <w:rsid w:val="008442B2"/>
    <w:rsid w:val="0085376A"/>
    <w:rsid w:val="00876D4C"/>
    <w:rsid w:val="00884AE1"/>
    <w:rsid w:val="00884CA4"/>
    <w:rsid w:val="008A013E"/>
    <w:rsid w:val="008B6E2A"/>
    <w:rsid w:val="008C10C4"/>
    <w:rsid w:val="008C6F07"/>
    <w:rsid w:val="008C7CA0"/>
    <w:rsid w:val="008D4E64"/>
    <w:rsid w:val="008E1211"/>
    <w:rsid w:val="00925218"/>
    <w:rsid w:val="00930212"/>
    <w:rsid w:val="00937600"/>
    <w:rsid w:val="0094009E"/>
    <w:rsid w:val="00964952"/>
    <w:rsid w:val="0097531E"/>
    <w:rsid w:val="0097639B"/>
    <w:rsid w:val="0098689C"/>
    <w:rsid w:val="009D56FB"/>
    <w:rsid w:val="009E7DDE"/>
    <w:rsid w:val="009F33B8"/>
    <w:rsid w:val="009F36BF"/>
    <w:rsid w:val="00A06657"/>
    <w:rsid w:val="00A0673E"/>
    <w:rsid w:val="00A12D2E"/>
    <w:rsid w:val="00A445E2"/>
    <w:rsid w:val="00A46A21"/>
    <w:rsid w:val="00A4709C"/>
    <w:rsid w:val="00A517FD"/>
    <w:rsid w:val="00A647F9"/>
    <w:rsid w:val="00A76BC7"/>
    <w:rsid w:val="00A83F80"/>
    <w:rsid w:val="00A8606D"/>
    <w:rsid w:val="00A906BF"/>
    <w:rsid w:val="00AA430D"/>
    <w:rsid w:val="00AA64C5"/>
    <w:rsid w:val="00AB28AA"/>
    <w:rsid w:val="00AC113D"/>
    <w:rsid w:val="00AE2C03"/>
    <w:rsid w:val="00B02815"/>
    <w:rsid w:val="00B278F4"/>
    <w:rsid w:val="00B6763F"/>
    <w:rsid w:val="00BB0363"/>
    <w:rsid w:val="00BB12DE"/>
    <w:rsid w:val="00BB5E5C"/>
    <w:rsid w:val="00BC55FD"/>
    <w:rsid w:val="00BE05EE"/>
    <w:rsid w:val="00BF6085"/>
    <w:rsid w:val="00C107C8"/>
    <w:rsid w:val="00C20F3F"/>
    <w:rsid w:val="00C800A9"/>
    <w:rsid w:val="00C90B14"/>
    <w:rsid w:val="00C959F8"/>
    <w:rsid w:val="00CA25A8"/>
    <w:rsid w:val="00CB11B4"/>
    <w:rsid w:val="00CB5639"/>
    <w:rsid w:val="00CC0DBD"/>
    <w:rsid w:val="00CD68DB"/>
    <w:rsid w:val="00D239B7"/>
    <w:rsid w:val="00D34235"/>
    <w:rsid w:val="00D410D5"/>
    <w:rsid w:val="00D520DF"/>
    <w:rsid w:val="00D54847"/>
    <w:rsid w:val="00D67106"/>
    <w:rsid w:val="00D7062E"/>
    <w:rsid w:val="00D738A5"/>
    <w:rsid w:val="00DA487B"/>
    <w:rsid w:val="00DA4A06"/>
    <w:rsid w:val="00DC3656"/>
    <w:rsid w:val="00DC69A2"/>
    <w:rsid w:val="00E036C3"/>
    <w:rsid w:val="00E10491"/>
    <w:rsid w:val="00E119AC"/>
    <w:rsid w:val="00E1371E"/>
    <w:rsid w:val="00E26203"/>
    <w:rsid w:val="00E41E7A"/>
    <w:rsid w:val="00E45668"/>
    <w:rsid w:val="00E61555"/>
    <w:rsid w:val="00E70BF4"/>
    <w:rsid w:val="00E723D0"/>
    <w:rsid w:val="00E813E7"/>
    <w:rsid w:val="00EA04B8"/>
    <w:rsid w:val="00EB5E0E"/>
    <w:rsid w:val="00EC71DC"/>
    <w:rsid w:val="00EE14C1"/>
    <w:rsid w:val="00EE4D92"/>
    <w:rsid w:val="00EE50EC"/>
    <w:rsid w:val="00F03268"/>
    <w:rsid w:val="00F13CE6"/>
    <w:rsid w:val="00F15425"/>
    <w:rsid w:val="00F32BA3"/>
    <w:rsid w:val="00F344E6"/>
    <w:rsid w:val="00F360B8"/>
    <w:rsid w:val="00F566CD"/>
    <w:rsid w:val="00F661C1"/>
    <w:rsid w:val="00F72F50"/>
    <w:rsid w:val="00F80164"/>
    <w:rsid w:val="00F90D0D"/>
    <w:rsid w:val="00F92D0A"/>
    <w:rsid w:val="00FA5A91"/>
    <w:rsid w:val="00FB0F2A"/>
    <w:rsid w:val="00FB29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basedOn w:val="Zadanifontodlomka"/>
    <w:uiPriority w:val="99"/>
    <w:semiHidden/>
    <w:unhideWhenUsed/>
    <w:rsid w:val="005658F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658FA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658FA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658F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658FA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65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658FA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277E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77E5E"/>
  </w:style>
  <w:style w:type="paragraph" w:styleId="Podnoje">
    <w:name w:val="footer"/>
    <w:basedOn w:val="Normal"/>
    <w:link w:val="PodnojeChar"/>
    <w:uiPriority w:val="99"/>
    <w:unhideWhenUsed/>
    <w:rsid w:val="00277E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77E5E"/>
  </w:style>
  <w:style w:type="paragraph" w:styleId="Odlomakpopisa">
    <w:name w:val="List Paragraph"/>
    <w:basedOn w:val="Normal"/>
    <w:uiPriority w:val="34"/>
    <w:qFormat/>
    <w:rsid w:val="00CD68DB"/>
    <w:pPr>
      <w:ind w:left="720"/>
      <w:contextualSpacing/>
    </w:pPr>
  </w:style>
  <w:style w:type="paragraph" w:customStyle="1" w:styleId="Default">
    <w:name w:val="Default"/>
    <w:rsid w:val="00C107C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Bezproreda">
    <w:name w:val="No Spacing"/>
    <w:uiPriority w:val="1"/>
    <w:qFormat/>
    <w:rsid w:val="00557376"/>
    <w:pPr>
      <w:spacing w:after="0" w:line="240" w:lineRule="auto"/>
    </w:pPr>
    <w:rPr>
      <w:rFonts w:ascii="Arial" w:eastAsia="Calibri" w:hAnsi="Arial" w:cs="Arial"/>
      <w:sz w:val="20"/>
      <w:szCs w:val="20"/>
    </w:rPr>
  </w:style>
  <w:style w:type="table" w:styleId="Reetkatablice">
    <w:name w:val="Table Grid"/>
    <w:basedOn w:val="Obinatablica"/>
    <w:uiPriority w:val="59"/>
    <w:rsid w:val="00EB5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semiHidden/>
    <w:unhideWhenUsed/>
    <w:rsid w:val="00D52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1">
    <w:name w:val="text1"/>
    <w:basedOn w:val="Normal"/>
    <w:rsid w:val="00E45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basedOn w:val="Zadanifontodlomka"/>
    <w:uiPriority w:val="99"/>
    <w:semiHidden/>
    <w:unhideWhenUsed/>
    <w:rsid w:val="005658F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658FA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658FA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658F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658FA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65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658FA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277E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77E5E"/>
  </w:style>
  <w:style w:type="paragraph" w:styleId="Podnoje">
    <w:name w:val="footer"/>
    <w:basedOn w:val="Normal"/>
    <w:link w:val="PodnojeChar"/>
    <w:uiPriority w:val="99"/>
    <w:unhideWhenUsed/>
    <w:rsid w:val="00277E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77E5E"/>
  </w:style>
  <w:style w:type="paragraph" w:styleId="Odlomakpopisa">
    <w:name w:val="List Paragraph"/>
    <w:basedOn w:val="Normal"/>
    <w:uiPriority w:val="34"/>
    <w:qFormat/>
    <w:rsid w:val="00CD68DB"/>
    <w:pPr>
      <w:ind w:left="720"/>
      <w:contextualSpacing/>
    </w:pPr>
  </w:style>
  <w:style w:type="paragraph" w:customStyle="1" w:styleId="Default">
    <w:name w:val="Default"/>
    <w:rsid w:val="00C107C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Bezproreda">
    <w:name w:val="No Spacing"/>
    <w:uiPriority w:val="1"/>
    <w:qFormat/>
    <w:rsid w:val="00557376"/>
    <w:pPr>
      <w:spacing w:after="0" w:line="240" w:lineRule="auto"/>
    </w:pPr>
    <w:rPr>
      <w:rFonts w:ascii="Arial" w:eastAsia="Calibri" w:hAnsi="Arial" w:cs="Arial"/>
      <w:sz w:val="20"/>
      <w:szCs w:val="20"/>
    </w:rPr>
  </w:style>
  <w:style w:type="table" w:styleId="Reetkatablice">
    <w:name w:val="Table Grid"/>
    <w:basedOn w:val="Obinatablica"/>
    <w:uiPriority w:val="59"/>
    <w:rsid w:val="00EB5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semiHidden/>
    <w:unhideWhenUsed/>
    <w:rsid w:val="00D52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1">
    <w:name w:val="text1"/>
    <w:basedOn w:val="Normal"/>
    <w:rsid w:val="00E45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E7D1E-D782-4E6B-B896-4806BC3F4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11</Pages>
  <Words>4472</Words>
  <Characters>25494</Characters>
  <Application>Microsoft Office Word</Application>
  <DocSecurity>0</DocSecurity>
  <Lines>212</Lines>
  <Paragraphs>59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29907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Josipa Marenić</dc:creator>
  <cp:lastModifiedBy>sbencik</cp:lastModifiedBy>
  <cp:revision>69</cp:revision>
  <cp:lastPrinted>2024-07-30T07:30:00Z</cp:lastPrinted>
  <dcterms:created xsi:type="dcterms:W3CDTF">2022-10-27T17:41:00Z</dcterms:created>
  <dcterms:modified xsi:type="dcterms:W3CDTF">2025-03-24T10:01:00Z</dcterms:modified>
</cp:coreProperties>
</file>